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FE" w:rsidRDefault="00A71BFE" w:rsidP="0072393E">
      <w:pPr>
        <w:spacing w:after="0" w:line="240" w:lineRule="auto"/>
        <w:ind w:right="220"/>
        <w:jc w:val="right"/>
        <w:rPr>
          <w:rStyle w:val="Strong"/>
        </w:rPr>
      </w:pPr>
    </w:p>
    <w:p w:rsidR="00A71BFE" w:rsidRDefault="00A71BFE" w:rsidP="00F15449">
      <w:pPr>
        <w:spacing w:after="0" w:line="360" w:lineRule="auto"/>
        <w:jc w:val="center"/>
        <w:rPr>
          <w:rStyle w:val="Strong"/>
          <w:rFonts w:asciiTheme="majorBidi" w:hAnsiTheme="majorBidi" w:cstheme="majorBidi"/>
          <w:sz w:val="24"/>
          <w:szCs w:val="24"/>
        </w:rPr>
      </w:pPr>
    </w:p>
    <w:p w:rsidR="00064B64" w:rsidRDefault="00925AEA" w:rsidP="00F15449">
      <w:pPr>
        <w:spacing w:after="0" w:line="360" w:lineRule="auto"/>
        <w:jc w:val="center"/>
        <w:rPr>
          <w:rStyle w:val="Strong"/>
          <w:rFonts w:asciiTheme="majorBidi" w:hAnsiTheme="majorBidi" w:cstheme="majorBidi"/>
          <w:sz w:val="24"/>
          <w:szCs w:val="24"/>
        </w:rPr>
      </w:pPr>
      <w:r w:rsidRPr="00925AEA">
        <w:rPr>
          <w:rStyle w:val="Strong"/>
          <w:rFonts w:asciiTheme="majorBidi" w:hAnsiTheme="majorBidi" w:cstheme="majorBidi"/>
          <w:sz w:val="24"/>
          <w:szCs w:val="24"/>
        </w:rPr>
        <w:t>Izsoles objekta raksturojums</w:t>
      </w:r>
    </w:p>
    <w:p w:rsidR="00F15449" w:rsidRDefault="007939E4" w:rsidP="00F15449">
      <w:pPr>
        <w:spacing w:after="0" w:line="360" w:lineRule="auto"/>
        <w:jc w:val="center"/>
        <w:rPr>
          <w:rStyle w:val="Strong"/>
          <w:rFonts w:asciiTheme="majorBidi" w:hAnsiTheme="majorBidi" w:cstheme="majorBidi"/>
          <w:sz w:val="24"/>
          <w:szCs w:val="24"/>
        </w:rPr>
      </w:pPr>
      <w:proofErr w:type="spellStart"/>
      <w:r>
        <w:rPr>
          <w:rStyle w:val="Strong"/>
          <w:rFonts w:asciiTheme="majorBidi" w:hAnsiTheme="majorBidi" w:cstheme="majorBidi"/>
          <w:sz w:val="24"/>
          <w:szCs w:val="24"/>
        </w:rPr>
        <w:t>Citroen</w:t>
      </w:r>
      <w:proofErr w:type="spellEnd"/>
      <w:r>
        <w:rPr>
          <w:rStyle w:val="Strong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Style w:val="Strong"/>
          <w:rFonts w:asciiTheme="majorBidi" w:hAnsiTheme="majorBidi" w:cstheme="majorBidi"/>
          <w:sz w:val="24"/>
          <w:szCs w:val="24"/>
        </w:rPr>
        <w:t>Jumper</w:t>
      </w:r>
      <w:proofErr w:type="spellEnd"/>
      <w:r>
        <w:rPr>
          <w:rStyle w:val="Strong"/>
          <w:rFonts w:asciiTheme="majorBidi" w:hAnsiTheme="majorBidi" w:cstheme="majorBidi"/>
          <w:sz w:val="24"/>
          <w:szCs w:val="24"/>
        </w:rPr>
        <w:t xml:space="preserve"> FG-5218</w:t>
      </w:r>
    </w:p>
    <w:p w:rsidR="007939E4" w:rsidRPr="00925AEA" w:rsidRDefault="007939E4" w:rsidP="00F15449">
      <w:pPr>
        <w:spacing w:after="0" w:line="360" w:lineRule="auto"/>
        <w:jc w:val="center"/>
        <w:rPr>
          <w:rStyle w:val="Strong"/>
          <w:rFonts w:asciiTheme="majorBidi" w:hAnsiTheme="majorBidi" w:cstheme="majorBidi"/>
          <w:sz w:val="24"/>
          <w:szCs w:val="24"/>
        </w:rPr>
      </w:pPr>
    </w:p>
    <w:p w:rsidR="00064B64" w:rsidRDefault="00F15449" w:rsidP="00F1544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25AEA">
        <w:rPr>
          <w:rStyle w:val="Strong"/>
          <w:rFonts w:asciiTheme="majorBidi" w:hAnsiTheme="majorBidi" w:cstheme="majorBidi"/>
          <w:sz w:val="24"/>
          <w:szCs w:val="24"/>
        </w:rPr>
        <w:t>Automašīna</w:t>
      </w:r>
      <w:r>
        <w:rPr>
          <w:rStyle w:val="Strong"/>
          <w:rFonts w:asciiTheme="majorBidi" w:hAnsiTheme="majorBidi" w:cstheme="majorBidi"/>
          <w:sz w:val="24"/>
          <w:szCs w:val="24"/>
        </w:rPr>
        <w:t xml:space="preserve"> (kravas furgons)</w:t>
      </w:r>
      <w:r w:rsidRPr="00925AEA">
        <w:rPr>
          <w:rStyle w:val="Strong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5AEA">
        <w:rPr>
          <w:rStyle w:val="Strong"/>
          <w:rFonts w:asciiTheme="majorBidi" w:hAnsiTheme="majorBidi" w:cstheme="majorBidi"/>
          <w:sz w:val="24"/>
          <w:szCs w:val="24"/>
        </w:rPr>
        <w:t>Citroen</w:t>
      </w:r>
      <w:proofErr w:type="spellEnd"/>
      <w:r w:rsidRPr="00925AEA">
        <w:rPr>
          <w:rStyle w:val="Strong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5AEA">
        <w:rPr>
          <w:rStyle w:val="Strong"/>
          <w:rFonts w:asciiTheme="majorBidi" w:hAnsiTheme="majorBidi" w:cstheme="majorBidi"/>
          <w:sz w:val="24"/>
          <w:szCs w:val="24"/>
        </w:rPr>
        <w:t>Jumper</w:t>
      </w:r>
      <w:proofErr w:type="spellEnd"/>
      <w:r w:rsidRPr="00925AEA">
        <w:rPr>
          <w:rStyle w:val="Strong"/>
          <w:rFonts w:asciiTheme="majorBidi" w:hAnsiTheme="majorBidi" w:cstheme="majorBidi"/>
          <w:sz w:val="24"/>
          <w:szCs w:val="24"/>
        </w:rPr>
        <w:t xml:space="preserve"> </w:t>
      </w:r>
      <w:r w:rsidRPr="00925AEA">
        <w:rPr>
          <w:rFonts w:asciiTheme="majorBidi" w:hAnsiTheme="majorBidi" w:cstheme="majorBidi"/>
          <w:sz w:val="24"/>
          <w:szCs w:val="24"/>
        </w:rPr>
        <w:t>ar valsts Nr. FG-5218,</w:t>
      </w:r>
      <w:r w:rsidRPr="00F15449">
        <w:rPr>
          <w:rFonts w:asciiTheme="majorBidi" w:eastAsia="SimSun" w:hAnsiTheme="majorBidi" w:cstheme="majorBidi"/>
          <w:sz w:val="24"/>
          <w:szCs w:val="24"/>
        </w:rPr>
        <w:t xml:space="preserve"> šasijas Nr. </w:t>
      </w:r>
      <w:r w:rsidRPr="00F15449">
        <w:rPr>
          <w:rFonts w:asciiTheme="majorBidi" w:hAnsiTheme="majorBidi" w:cstheme="majorBidi"/>
          <w:noProof/>
          <w:sz w:val="24"/>
          <w:szCs w:val="24"/>
        </w:rPr>
        <w:t xml:space="preserve">VF7ZCPMNC17446246, fiksētais </w:t>
      </w:r>
      <w:r w:rsidRPr="00F15449">
        <w:rPr>
          <w:rFonts w:asciiTheme="majorBidi" w:eastAsia="SimSun" w:hAnsiTheme="majorBidi" w:cstheme="majorBidi"/>
          <w:sz w:val="24"/>
          <w:szCs w:val="24"/>
        </w:rPr>
        <w:t>nobraukums 171 900 km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925AEA">
        <w:rPr>
          <w:rFonts w:asciiTheme="majorBidi" w:hAnsiTheme="majorBidi" w:cstheme="majorBidi"/>
          <w:sz w:val="24"/>
          <w:szCs w:val="24"/>
        </w:rPr>
        <w:t>saskaņā ar transporta līdzekļa reģistrācijas apliecību AF 0045628,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25AEA">
        <w:rPr>
          <w:rFonts w:asciiTheme="majorBidi" w:hAnsiTheme="majorBidi" w:cstheme="majorBidi"/>
          <w:sz w:val="24"/>
          <w:szCs w:val="24"/>
        </w:rPr>
        <w:t>ir SIA "</w:t>
      </w:r>
      <w:r>
        <w:rPr>
          <w:rFonts w:asciiTheme="majorBidi" w:hAnsiTheme="majorBidi" w:cstheme="majorBidi"/>
          <w:sz w:val="24"/>
          <w:szCs w:val="24"/>
        </w:rPr>
        <w:t>DOBELES ŪDENS</w:t>
      </w:r>
      <w:r w:rsidRPr="00925AEA">
        <w:rPr>
          <w:rFonts w:asciiTheme="majorBidi" w:hAnsiTheme="majorBidi" w:cstheme="majorBidi"/>
          <w:sz w:val="24"/>
          <w:szCs w:val="24"/>
        </w:rPr>
        <w:t>",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25AEA">
        <w:rPr>
          <w:rFonts w:asciiTheme="majorBidi" w:hAnsiTheme="majorBidi" w:cstheme="majorBidi"/>
          <w:sz w:val="24"/>
          <w:szCs w:val="24"/>
        </w:rPr>
        <w:t>reģ.Nr.45103000470 īpašums.</w:t>
      </w:r>
    </w:p>
    <w:p w:rsidR="00F15449" w:rsidRDefault="00F15449" w:rsidP="00F154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25AEA">
        <w:rPr>
          <w:rFonts w:asciiTheme="majorBidi" w:hAnsiTheme="majorBidi" w:cstheme="majorBidi"/>
          <w:sz w:val="24"/>
          <w:szCs w:val="24"/>
        </w:rPr>
        <w:t>Tran</w:t>
      </w:r>
      <w:r>
        <w:rPr>
          <w:rFonts w:asciiTheme="majorBidi" w:hAnsiTheme="majorBidi" w:cstheme="majorBidi"/>
          <w:sz w:val="24"/>
          <w:szCs w:val="24"/>
        </w:rPr>
        <w:t>s</w:t>
      </w:r>
      <w:r w:rsidRPr="00925AEA">
        <w:rPr>
          <w:rFonts w:asciiTheme="majorBidi" w:hAnsiTheme="majorBidi" w:cstheme="majorBidi"/>
          <w:sz w:val="24"/>
          <w:szCs w:val="24"/>
        </w:rPr>
        <w:t xml:space="preserve">porta līdzeklim ir derīga </w:t>
      </w:r>
      <w:r>
        <w:rPr>
          <w:rFonts w:asciiTheme="majorBidi" w:hAnsiTheme="majorBidi" w:cstheme="majorBidi"/>
          <w:sz w:val="24"/>
          <w:szCs w:val="24"/>
        </w:rPr>
        <w:t>tehniskā apskate līdz 12.05.2016.</w:t>
      </w:r>
    </w:p>
    <w:p w:rsidR="00F15449" w:rsidRDefault="00F15449" w:rsidP="00F154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F15449" w:rsidRDefault="00F15449" w:rsidP="00F1544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="00064B64" w:rsidRPr="00925AEA">
        <w:rPr>
          <w:rFonts w:asciiTheme="majorBidi" w:hAnsiTheme="majorBidi" w:cstheme="majorBidi"/>
          <w:sz w:val="24"/>
          <w:szCs w:val="24"/>
        </w:rPr>
        <w:t>zgatavots 2004</w:t>
      </w:r>
      <w:r w:rsidR="00925AEA">
        <w:rPr>
          <w:rFonts w:asciiTheme="majorBidi" w:hAnsiTheme="majorBidi" w:cstheme="majorBidi"/>
          <w:sz w:val="24"/>
          <w:szCs w:val="24"/>
        </w:rPr>
        <w:t>.</w:t>
      </w:r>
      <w:r w:rsidR="00064B64" w:rsidRPr="00925AEA">
        <w:rPr>
          <w:rFonts w:asciiTheme="majorBidi" w:hAnsiTheme="majorBidi" w:cstheme="majorBidi"/>
          <w:sz w:val="24"/>
          <w:szCs w:val="24"/>
        </w:rPr>
        <w:t xml:space="preserve"> gadā,</w:t>
      </w:r>
      <w:r w:rsidR="00925AEA">
        <w:rPr>
          <w:rFonts w:asciiTheme="majorBidi" w:hAnsiTheme="majorBidi" w:cstheme="majorBidi"/>
          <w:sz w:val="24"/>
          <w:szCs w:val="24"/>
        </w:rPr>
        <w:t xml:space="preserve"> ar 2800cm</w:t>
      </w:r>
      <w:r w:rsidR="00925AEA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064B64" w:rsidRPr="00925AEA">
        <w:rPr>
          <w:rFonts w:asciiTheme="majorBidi" w:hAnsiTheme="majorBidi" w:cstheme="majorBidi"/>
          <w:sz w:val="24"/>
          <w:szCs w:val="24"/>
        </w:rPr>
        <w:t xml:space="preserve"> dīzeļa kompresijas dzinēju.</w:t>
      </w:r>
      <w:r w:rsidR="00925AEA">
        <w:rPr>
          <w:rFonts w:asciiTheme="majorBidi" w:hAnsiTheme="majorBidi" w:cstheme="majorBidi"/>
          <w:sz w:val="24"/>
          <w:szCs w:val="24"/>
        </w:rPr>
        <w:t xml:space="preserve"> </w:t>
      </w:r>
      <w:r w:rsidR="00064B64" w:rsidRPr="00925AEA">
        <w:rPr>
          <w:rFonts w:asciiTheme="majorBidi" w:hAnsiTheme="majorBidi" w:cstheme="majorBidi"/>
          <w:sz w:val="24"/>
          <w:szCs w:val="24"/>
        </w:rPr>
        <w:t>Automašīna ir aprīkota ar mehāniski regulējamiem spoguļiem,</w:t>
      </w:r>
      <w:r w:rsidR="00925AEA">
        <w:rPr>
          <w:rFonts w:asciiTheme="majorBidi" w:hAnsiTheme="majorBidi" w:cstheme="majorBidi"/>
          <w:sz w:val="24"/>
          <w:szCs w:val="24"/>
        </w:rPr>
        <w:t xml:space="preserve"> </w:t>
      </w:r>
      <w:r w:rsidR="00064B64" w:rsidRPr="00925AEA">
        <w:rPr>
          <w:rFonts w:asciiTheme="majorBidi" w:hAnsiTheme="majorBidi" w:cstheme="majorBidi"/>
          <w:sz w:val="24"/>
          <w:szCs w:val="24"/>
        </w:rPr>
        <w:t>mehāniski paceļamiem logu mehānismiem,</w:t>
      </w:r>
      <w:r w:rsidR="00925AEA">
        <w:rPr>
          <w:rFonts w:asciiTheme="majorBidi" w:hAnsiTheme="majorBidi" w:cstheme="majorBidi"/>
          <w:sz w:val="24"/>
          <w:szCs w:val="24"/>
        </w:rPr>
        <w:t xml:space="preserve"> </w:t>
      </w:r>
      <w:r w:rsidR="00064B64" w:rsidRPr="00925AEA">
        <w:rPr>
          <w:rFonts w:asciiTheme="majorBidi" w:hAnsiTheme="majorBidi" w:cstheme="majorBidi"/>
          <w:sz w:val="24"/>
          <w:szCs w:val="24"/>
        </w:rPr>
        <w:t>mehānisko ātrumkārbu,</w:t>
      </w:r>
      <w:r w:rsidR="00925A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4B64" w:rsidRPr="00925AEA">
        <w:rPr>
          <w:rFonts w:asciiTheme="majorBidi" w:hAnsiTheme="majorBidi" w:cstheme="majorBidi"/>
          <w:sz w:val="24"/>
          <w:szCs w:val="24"/>
        </w:rPr>
        <w:t>audiosistēmu</w:t>
      </w:r>
      <w:proofErr w:type="spellEnd"/>
      <w:r w:rsidR="00064B64" w:rsidRPr="00925AEA">
        <w:rPr>
          <w:rFonts w:asciiTheme="majorBidi" w:hAnsiTheme="majorBidi" w:cstheme="majorBidi"/>
          <w:sz w:val="24"/>
          <w:szCs w:val="24"/>
        </w:rPr>
        <w:t>,</w:t>
      </w:r>
      <w:r w:rsidR="00925AEA">
        <w:rPr>
          <w:rFonts w:asciiTheme="majorBidi" w:hAnsiTheme="majorBidi" w:cstheme="majorBidi"/>
          <w:sz w:val="24"/>
          <w:szCs w:val="24"/>
        </w:rPr>
        <w:t xml:space="preserve"> </w:t>
      </w:r>
      <w:r w:rsidR="00064B64" w:rsidRPr="00925AEA">
        <w:rPr>
          <w:rFonts w:asciiTheme="majorBidi" w:hAnsiTheme="majorBidi" w:cstheme="majorBidi"/>
          <w:sz w:val="24"/>
          <w:szCs w:val="24"/>
        </w:rPr>
        <w:t>stūres pastiprinātāju,</w:t>
      </w:r>
      <w:r w:rsidR="00925AEA">
        <w:rPr>
          <w:rFonts w:asciiTheme="majorBidi" w:hAnsiTheme="majorBidi" w:cstheme="majorBidi"/>
          <w:sz w:val="24"/>
          <w:szCs w:val="24"/>
        </w:rPr>
        <w:t xml:space="preserve"> </w:t>
      </w:r>
      <w:r w:rsidR="00064B64" w:rsidRPr="00925AEA">
        <w:rPr>
          <w:rFonts w:asciiTheme="majorBidi" w:hAnsiTheme="majorBidi" w:cstheme="majorBidi"/>
          <w:sz w:val="24"/>
          <w:szCs w:val="24"/>
        </w:rPr>
        <w:t>drēbes salonu,</w:t>
      </w:r>
      <w:r w:rsidR="00925AEA">
        <w:rPr>
          <w:rFonts w:asciiTheme="majorBidi" w:hAnsiTheme="majorBidi" w:cstheme="majorBidi"/>
          <w:sz w:val="24"/>
          <w:szCs w:val="24"/>
        </w:rPr>
        <w:t xml:space="preserve"> </w:t>
      </w:r>
      <w:r w:rsidR="00064B64" w:rsidRPr="00925AEA">
        <w:rPr>
          <w:rFonts w:asciiTheme="majorBidi" w:hAnsiTheme="majorBidi" w:cstheme="majorBidi"/>
          <w:sz w:val="24"/>
          <w:szCs w:val="24"/>
        </w:rPr>
        <w:t>regulējamu lukturu augstumu,</w:t>
      </w:r>
      <w:r w:rsidR="00925AEA">
        <w:rPr>
          <w:rFonts w:asciiTheme="majorBidi" w:hAnsiTheme="majorBidi" w:cstheme="majorBidi"/>
          <w:sz w:val="24"/>
          <w:szCs w:val="24"/>
        </w:rPr>
        <w:t xml:space="preserve"> </w:t>
      </w:r>
      <w:r w:rsidR="00064B64" w:rsidRPr="00925AEA">
        <w:rPr>
          <w:rFonts w:asciiTheme="majorBidi" w:hAnsiTheme="majorBidi" w:cstheme="majorBidi"/>
          <w:sz w:val="24"/>
          <w:szCs w:val="24"/>
        </w:rPr>
        <w:t>piekabes āķi</w:t>
      </w:r>
      <w:r w:rsidR="00064B64" w:rsidRPr="00F15449">
        <w:rPr>
          <w:rFonts w:asciiTheme="majorBidi" w:hAnsiTheme="majorBidi" w:cstheme="majorBidi"/>
          <w:sz w:val="24"/>
          <w:szCs w:val="24"/>
        </w:rPr>
        <w:t>.</w:t>
      </w:r>
      <w:r w:rsidR="00925AEA" w:rsidRPr="00F15449">
        <w:rPr>
          <w:rFonts w:asciiTheme="majorBidi" w:eastAsia="SimSun" w:hAnsiTheme="majorBidi" w:cstheme="majorBidi"/>
          <w:sz w:val="24"/>
          <w:szCs w:val="24"/>
        </w:rPr>
        <w:t xml:space="preserve"> </w:t>
      </w:r>
      <w:r w:rsidR="00064B64" w:rsidRPr="00925AEA">
        <w:rPr>
          <w:rFonts w:asciiTheme="majorBidi" w:hAnsiTheme="majorBidi" w:cstheme="majorBidi"/>
          <w:sz w:val="24"/>
          <w:szCs w:val="24"/>
        </w:rPr>
        <w:t>Tran</w:t>
      </w:r>
      <w:r w:rsidR="00925AEA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porta līdzeklim ir 6 sēdvietas.</w:t>
      </w:r>
    </w:p>
    <w:p w:rsidR="00F15449" w:rsidRDefault="00064B64" w:rsidP="00F15449">
      <w:pPr>
        <w:spacing w:after="0" w:line="360" w:lineRule="auto"/>
        <w:jc w:val="both"/>
        <w:rPr>
          <w:rStyle w:val="Strong"/>
          <w:rFonts w:asciiTheme="majorBidi" w:hAnsiTheme="majorBidi" w:cstheme="majorBidi"/>
          <w:sz w:val="24"/>
          <w:szCs w:val="24"/>
        </w:rPr>
      </w:pPr>
      <w:r w:rsidRPr="00925AEA">
        <w:rPr>
          <w:rFonts w:asciiTheme="majorBidi" w:hAnsiTheme="majorBidi" w:cstheme="majorBidi"/>
          <w:sz w:val="24"/>
          <w:szCs w:val="24"/>
        </w:rPr>
        <w:br/>
      </w:r>
      <w:r w:rsidR="00F15449">
        <w:rPr>
          <w:rStyle w:val="Strong"/>
          <w:rFonts w:asciiTheme="majorBidi" w:hAnsiTheme="majorBidi" w:cstheme="majorBidi"/>
          <w:sz w:val="24"/>
          <w:szCs w:val="24"/>
        </w:rPr>
        <w:t>Apgrūtinājumi un bojājumi:</w:t>
      </w:r>
    </w:p>
    <w:p w:rsidR="00925AEA" w:rsidRDefault="00064B64" w:rsidP="007939E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25AEA">
        <w:rPr>
          <w:rFonts w:asciiTheme="majorBidi" w:hAnsiTheme="majorBidi" w:cstheme="majorBidi"/>
          <w:sz w:val="24"/>
          <w:szCs w:val="24"/>
        </w:rPr>
        <w:t xml:space="preserve">        </w:t>
      </w:r>
      <w:r w:rsidR="007939E4">
        <w:rPr>
          <w:rFonts w:asciiTheme="majorBidi" w:hAnsiTheme="majorBidi" w:cstheme="majorBidi"/>
          <w:sz w:val="24"/>
          <w:szCs w:val="24"/>
        </w:rPr>
        <w:t>K</w:t>
      </w:r>
      <w:r w:rsidRPr="00925AEA">
        <w:rPr>
          <w:rFonts w:asciiTheme="majorBidi" w:hAnsiTheme="majorBidi" w:cstheme="majorBidi"/>
          <w:sz w:val="24"/>
          <w:szCs w:val="24"/>
        </w:rPr>
        <w:t>ravas furgonam ir redzami sekojoši vizuālie defekti:</w:t>
      </w:r>
      <w:r w:rsidR="00925AEA">
        <w:rPr>
          <w:rFonts w:asciiTheme="majorBidi" w:hAnsiTheme="majorBidi" w:cstheme="majorBidi"/>
          <w:sz w:val="24"/>
          <w:szCs w:val="24"/>
        </w:rPr>
        <w:t xml:space="preserve"> </w:t>
      </w:r>
      <w:r w:rsidRPr="00925AEA">
        <w:rPr>
          <w:rFonts w:asciiTheme="majorBidi" w:hAnsiTheme="majorBidi" w:cstheme="majorBidi"/>
          <w:sz w:val="24"/>
          <w:szCs w:val="24"/>
        </w:rPr>
        <w:t>vērojama korozija virsbūves sliekšņu un durvju daļās,</w:t>
      </w:r>
      <w:r w:rsidR="00925AEA">
        <w:rPr>
          <w:rFonts w:asciiTheme="majorBidi" w:hAnsiTheme="majorBidi" w:cstheme="majorBidi"/>
          <w:sz w:val="24"/>
          <w:szCs w:val="24"/>
        </w:rPr>
        <w:t xml:space="preserve"> </w:t>
      </w:r>
      <w:r w:rsidRPr="00925AEA">
        <w:rPr>
          <w:rFonts w:asciiTheme="majorBidi" w:hAnsiTheme="majorBidi" w:cstheme="majorBidi"/>
          <w:sz w:val="24"/>
          <w:szCs w:val="24"/>
        </w:rPr>
        <w:t>salona apdare saskrāpēta,</w:t>
      </w:r>
      <w:r w:rsidR="00925AEA">
        <w:rPr>
          <w:rFonts w:asciiTheme="majorBidi" w:hAnsiTheme="majorBidi" w:cstheme="majorBidi"/>
          <w:sz w:val="24"/>
          <w:szCs w:val="24"/>
        </w:rPr>
        <w:t xml:space="preserve"> </w:t>
      </w:r>
      <w:r w:rsidRPr="00925AEA">
        <w:rPr>
          <w:rFonts w:asciiTheme="majorBidi" w:hAnsiTheme="majorBidi" w:cstheme="majorBidi"/>
          <w:sz w:val="24"/>
          <w:szCs w:val="24"/>
        </w:rPr>
        <w:t>vadītāja sēdek</w:t>
      </w:r>
      <w:r w:rsidR="00925AEA">
        <w:rPr>
          <w:rFonts w:asciiTheme="majorBidi" w:hAnsiTheme="majorBidi" w:cstheme="majorBidi"/>
          <w:sz w:val="24"/>
          <w:szCs w:val="24"/>
        </w:rPr>
        <w:t>l</w:t>
      </w:r>
      <w:r w:rsidRPr="00925AEA">
        <w:rPr>
          <w:rFonts w:asciiTheme="majorBidi" w:hAnsiTheme="majorBidi" w:cstheme="majorBidi"/>
          <w:sz w:val="24"/>
          <w:szCs w:val="24"/>
        </w:rPr>
        <w:t>im bojāta sānu daļa</w:t>
      </w:r>
      <w:r w:rsidR="00925AEA">
        <w:rPr>
          <w:rFonts w:asciiTheme="majorBidi" w:hAnsiTheme="majorBidi" w:cstheme="majorBidi"/>
          <w:sz w:val="24"/>
          <w:szCs w:val="24"/>
        </w:rPr>
        <w:t xml:space="preserve"> </w:t>
      </w:r>
      <w:r w:rsidRPr="00925AEA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925AEA">
        <w:rPr>
          <w:rFonts w:asciiTheme="majorBidi" w:hAnsiTheme="majorBidi" w:cstheme="majorBidi"/>
          <w:sz w:val="24"/>
          <w:szCs w:val="24"/>
        </w:rPr>
        <w:t>švamme</w:t>
      </w:r>
      <w:proofErr w:type="spellEnd"/>
      <w:r w:rsidRPr="00925AEA">
        <w:rPr>
          <w:rFonts w:asciiTheme="majorBidi" w:hAnsiTheme="majorBidi" w:cstheme="majorBidi"/>
          <w:sz w:val="24"/>
          <w:szCs w:val="24"/>
        </w:rPr>
        <w:t>),</w:t>
      </w:r>
      <w:r w:rsidR="00925AEA">
        <w:rPr>
          <w:rFonts w:asciiTheme="majorBidi" w:hAnsiTheme="majorBidi" w:cstheme="majorBidi"/>
          <w:sz w:val="24"/>
          <w:szCs w:val="24"/>
        </w:rPr>
        <w:t xml:space="preserve"> </w:t>
      </w:r>
      <w:r w:rsidRPr="00925AEA">
        <w:rPr>
          <w:rFonts w:asciiTheme="majorBidi" w:hAnsiTheme="majorBidi" w:cstheme="majorBidi"/>
          <w:sz w:val="24"/>
          <w:szCs w:val="24"/>
        </w:rPr>
        <w:t>krāsa ir atlobījusies līdz grunts slānim,</w:t>
      </w:r>
      <w:r w:rsidR="00925AEA">
        <w:rPr>
          <w:rFonts w:asciiTheme="majorBidi" w:hAnsiTheme="majorBidi" w:cstheme="majorBidi"/>
          <w:sz w:val="24"/>
          <w:szCs w:val="24"/>
        </w:rPr>
        <w:t xml:space="preserve"> </w:t>
      </w:r>
      <w:r w:rsidRPr="00925AEA">
        <w:rPr>
          <w:rFonts w:asciiTheme="majorBidi" w:hAnsiTheme="majorBidi" w:cstheme="majorBidi"/>
          <w:sz w:val="24"/>
          <w:szCs w:val="24"/>
        </w:rPr>
        <w:t>sānu bīdāmās durvis ir ar nobīdījumu un nestrādā.</w:t>
      </w:r>
    </w:p>
    <w:p w:rsidR="00F15449" w:rsidRDefault="00F15449" w:rsidP="00F154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925AEA" w:rsidRDefault="00925AEA" w:rsidP="007939E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15449">
        <w:rPr>
          <w:rFonts w:asciiTheme="majorBidi" w:hAnsiTheme="majorBidi" w:cstheme="majorBidi"/>
          <w:b/>
          <w:bCs/>
          <w:sz w:val="24"/>
          <w:szCs w:val="24"/>
        </w:rPr>
        <w:t xml:space="preserve">Tirgus </w:t>
      </w:r>
      <w:r w:rsidR="007939E4">
        <w:rPr>
          <w:rFonts w:asciiTheme="majorBidi" w:hAnsiTheme="majorBidi" w:cstheme="majorBidi"/>
          <w:b/>
          <w:bCs/>
          <w:sz w:val="24"/>
          <w:szCs w:val="24"/>
        </w:rPr>
        <w:t>vērtība</w:t>
      </w:r>
      <w:r>
        <w:rPr>
          <w:rFonts w:asciiTheme="majorBidi" w:hAnsiTheme="majorBidi" w:cstheme="majorBidi"/>
          <w:sz w:val="24"/>
          <w:szCs w:val="24"/>
        </w:rPr>
        <w:t>: 900</w:t>
      </w:r>
      <w:r w:rsidR="007939E4">
        <w:rPr>
          <w:rFonts w:asciiTheme="majorBidi" w:hAnsiTheme="majorBidi" w:cstheme="majorBidi"/>
          <w:sz w:val="24"/>
          <w:szCs w:val="24"/>
        </w:rPr>
        <w:t>,00</w:t>
      </w:r>
      <w:r>
        <w:rPr>
          <w:rFonts w:asciiTheme="majorBidi" w:hAnsiTheme="majorBidi" w:cstheme="majorBidi"/>
          <w:sz w:val="24"/>
          <w:szCs w:val="24"/>
        </w:rPr>
        <w:t xml:space="preserve"> EUR bez PVN</w:t>
      </w:r>
    </w:p>
    <w:p w:rsidR="00F15449" w:rsidRDefault="00F15449" w:rsidP="00F154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F15449" w:rsidRDefault="00F15449" w:rsidP="00F154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F15449" w:rsidRDefault="00F15449" w:rsidP="00F154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2393E" w:rsidRDefault="0072393E" w:rsidP="0072393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2393E" w:rsidRDefault="0072393E" w:rsidP="0072393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Sīkākai informācijai un automašīnas apskatei sazinātos pa telefonu </w:t>
      </w:r>
      <w:r w:rsidRPr="00F15449">
        <w:rPr>
          <w:rFonts w:asciiTheme="majorBidi" w:eastAsia="SimSun" w:hAnsiTheme="majorBidi" w:cstheme="majorBidi"/>
          <w:sz w:val="24"/>
          <w:szCs w:val="24"/>
        </w:rPr>
        <w:t>22027671</w:t>
      </w:r>
      <w:r>
        <w:rPr>
          <w:rFonts w:asciiTheme="majorBidi" w:hAnsiTheme="majorBidi" w:cstheme="majorBidi"/>
          <w:sz w:val="24"/>
          <w:szCs w:val="24"/>
        </w:rPr>
        <w:t xml:space="preserve"> ar </w:t>
      </w:r>
    </w:p>
    <w:p w:rsidR="0072393E" w:rsidRPr="00F15449" w:rsidRDefault="0072393E" w:rsidP="0072393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15449">
        <w:rPr>
          <w:rFonts w:asciiTheme="majorBidi" w:eastAsia="SimSun" w:hAnsiTheme="majorBidi" w:cstheme="majorBidi"/>
          <w:sz w:val="24"/>
          <w:szCs w:val="24"/>
        </w:rPr>
        <w:t>transporta pārraugu</w:t>
      </w:r>
      <w:r>
        <w:rPr>
          <w:rFonts w:asciiTheme="majorBidi" w:eastAsia="SimSun" w:hAnsiTheme="majorBidi" w:cstheme="majorBidi"/>
          <w:sz w:val="24"/>
          <w:szCs w:val="24"/>
        </w:rPr>
        <w:t xml:space="preserve"> Andri </w:t>
      </w:r>
      <w:proofErr w:type="spellStart"/>
      <w:r>
        <w:rPr>
          <w:rFonts w:asciiTheme="majorBidi" w:eastAsia="SimSun" w:hAnsiTheme="majorBidi" w:cstheme="majorBidi"/>
          <w:sz w:val="24"/>
          <w:szCs w:val="24"/>
        </w:rPr>
        <w:t>Buiko</w:t>
      </w:r>
      <w:proofErr w:type="spellEnd"/>
      <w:r>
        <w:rPr>
          <w:rFonts w:asciiTheme="majorBidi" w:eastAsia="SimSun" w:hAnsiTheme="majorBidi" w:cstheme="majorBidi"/>
          <w:sz w:val="24"/>
          <w:szCs w:val="24"/>
        </w:rPr>
        <w:t>.</w:t>
      </w:r>
    </w:p>
    <w:p w:rsidR="00F15449" w:rsidRPr="004B1CF7" w:rsidRDefault="00F15449" w:rsidP="004B1CF7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F15449" w:rsidRPr="004B1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64"/>
    <w:rsid w:val="00064B64"/>
    <w:rsid w:val="004B1CF7"/>
    <w:rsid w:val="0072393E"/>
    <w:rsid w:val="007939E4"/>
    <w:rsid w:val="00925AEA"/>
    <w:rsid w:val="00A3702E"/>
    <w:rsid w:val="00A71BFE"/>
    <w:rsid w:val="00B00EC1"/>
    <w:rsid w:val="00F1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66A7AE-9894-450E-95AD-6198C142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64B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FE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Udens Vads</dc:creator>
  <cp:keywords/>
  <dc:description/>
  <cp:lastModifiedBy>Udens Vads</cp:lastModifiedBy>
  <cp:revision>2</cp:revision>
  <cp:lastPrinted>2016-01-07T07:31:00Z</cp:lastPrinted>
  <dcterms:created xsi:type="dcterms:W3CDTF">2016-01-07T14:49:00Z</dcterms:created>
  <dcterms:modified xsi:type="dcterms:W3CDTF">2016-01-07T14:49:00Z</dcterms:modified>
</cp:coreProperties>
</file>