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FDED" w14:textId="72B40FA4" w:rsidR="0000120D" w:rsidRPr="00EF3831" w:rsidRDefault="00C03DED" w:rsidP="00EF3831">
      <w:pPr>
        <w:spacing w:after="120" w:line="240" w:lineRule="auto"/>
        <w:jc w:val="center"/>
        <w:rPr>
          <w:rFonts w:ascii="Times New Roman" w:hAnsi="Times New Roman" w:cs="Times New Roman"/>
          <w:b/>
          <w:bCs/>
          <w:sz w:val="24"/>
          <w:szCs w:val="24"/>
        </w:rPr>
      </w:pPr>
      <w:r w:rsidRPr="00EF3831">
        <w:rPr>
          <w:rFonts w:ascii="Times New Roman" w:hAnsi="Times New Roman" w:cs="Times New Roman"/>
          <w:b/>
          <w:bCs/>
          <w:sz w:val="24"/>
          <w:szCs w:val="24"/>
        </w:rPr>
        <w:t>Noteikumi</w:t>
      </w:r>
      <w:r w:rsidR="00C96C9D" w:rsidRPr="00EF3831">
        <w:rPr>
          <w:rFonts w:ascii="Times New Roman" w:hAnsi="Times New Roman" w:cs="Times New Roman"/>
          <w:b/>
          <w:bCs/>
          <w:sz w:val="24"/>
          <w:szCs w:val="24"/>
        </w:rPr>
        <w:t xml:space="preserve"> dalībai cenu aptaujā</w:t>
      </w:r>
    </w:p>
    <w:p w14:paraId="57869D65" w14:textId="36F427FF" w:rsidR="0000120D" w:rsidRPr="00EF3831" w:rsidRDefault="008B13A6" w:rsidP="00EF3831">
      <w:pPr>
        <w:spacing w:after="0" w:line="240" w:lineRule="auto"/>
        <w:jc w:val="center"/>
        <w:rPr>
          <w:rFonts w:ascii="Times New Roman" w:hAnsi="Times New Roman" w:cs="Times New Roman"/>
          <w:color w:val="EE0000"/>
          <w:sz w:val="24"/>
          <w:szCs w:val="24"/>
        </w:rPr>
      </w:pPr>
      <w:r w:rsidRPr="00EF3831">
        <w:rPr>
          <w:rFonts w:ascii="Times New Roman" w:hAnsi="Times New Roman" w:cs="Times New Roman"/>
          <w:b/>
          <w:bCs/>
          <w:sz w:val="24"/>
          <w:szCs w:val="24"/>
        </w:rPr>
        <w:t>Lielformāta informācijas stendu</w:t>
      </w:r>
      <w:r w:rsidR="005F4A40" w:rsidRPr="00EF3831">
        <w:rPr>
          <w:rFonts w:ascii="Times New Roman" w:hAnsi="Times New Roman" w:cs="Times New Roman"/>
          <w:b/>
          <w:bCs/>
          <w:sz w:val="24"/>
          <w:szCs w:val="24"/>
        </w:rPr>
        <w:t xml:space="preserve"> un</w:t>
      </w:r>
      <w:r w:rsidRPr="00EF3831">
        <w:rPr>
          <w:rFonts w:ascii="Times New Roman" w:hAnsi="Times New Roman" w:cs="Times New Roman"/>
          <w:b/>
          <w:bCs/>
          <w:sz w:val="24"/>
          <w:szCs w:val="24"/>
        </w:rPr>
        <w:t xml:space="preserve"> ilgtspējīgu informatīvo plākšņu izgatavošana un piegāde</w:t>
      </w:r>
      <w:r w:rsidRPr="00EF3831">
        <w:rPr>
          <w:rFonts w:ascii="Times New Roman" w:hAnsi="Times New Roman" w:cs="Times New Roman"/>
          <w:color w:val="EE0000"/>
          <w:sz w:val="24"/>
          <w:szCs w:val="24"/>
        </w:rPr>
        <w:t xml:space="preserve"> </w:t>
      </w:r>
    </w:p>
    <w:p w14:paraId="62E2615C" w14:textId="6657F609" w:rsidR="008B13A6" w:rsidRPr="00EF3831" w:rsidRDefault="008B13A6" w:rsidP="00EF3831">
      <w:pPr>
        <w:spacing w:after="120" w:line="240" w:lineRule="auto"/>
        <w:jc w:val="center"/>
        <w:rPr>
          <w:rFonts w:ascii="Times New Roman" w:hAnsi="Times New Roman" w:cs="Times New Roman"/>
          <w:b/>
          <w:bCs/>
          <w:sz w:val="24"/>
          <w:szCs w:val="24"/>
        </w:rPr>
      </w:pPr>
      <w:r w:rsidRPr="00EF3831">
        <w:rPr>
          <w:rFonts w:ascii="Times New Roman" w:hAnsi="Times New Roman" w:cs="Times New Roman"/>
          <w:i/>
          <w:iCs/>
          <w:sz w:val="24"/>
          <w:szCs w:val="24"/>
        </w:rPr>
        <w:t>(</w:t>
      </w:r>
      <w:proofErr w:type="spellStart"/>
      <w:r w:rsidRPr="00EF3831">
        <w:rPr>
          <w:rFonts w:ascii="Times New Roman" w:hAnsi="Times New Roman" w:cs="Times New Roman"/>
          <w:i/>
          <w:iCs/>
          <w:sz w:val="24"/>
          <w:szCs w:val="24"/>
        </w:rPr>
        <w:t>Id</w:t>
      </w:r>
      <w:proofErr w:type="spellEnd"/>
      <w:r w:rsidRPr="00EF3831">
        <w:rPr>
          <w:rFonts w:ascii="Times New Roman" w:hAnsi="Times New Roman" w:cs="Times New Roman"/>
          <w:i/>
          <w:iCs/>
          <w:sz w:val="24"/>
          <w:szCs w:val="24"/>
        </w:rPr>
        <w:t>. Nr. DŪ-ZI-2026/2/ERAF)</w:t>
      </w:r>
    </w:p>
    <w:p w14:paraId="57E0BBA8" w14:textId="4FAF3003" w:rsidR="00C96C9D" w:rsidRPr="00EF3831" w:rsidRDefault="004B2A03" w:rsidP="00EF3831">
      <w:pPr>
        <w:spacing w:after="0" w:line="240" w:lineRule="auto"/>
        <w:rPr>
          <w:rFonts w:ascii="Times New Roman" w:hAnsi="Times New Roman" w:cs="Times New Roman"/>
          <w:b/>
          <w:bCs/>
          <w:sz w:val="24"/>
          <w:szCs w:val="24"/>
        </w:rPr>
      </w:pPr>
      <w:r w:rsidRPr="00EF3831">
        <w:rPr>
          <w:rFonts w:ascii="Times New Roman" w:hAnsi="Times New Roman" w:cs="Times New Roman"/>
          <w:b/>
          <w:bCs/>
          <w:sz w:val="24"/>
          <w:szCs w:val="24"/>
        </w:rPr>
        <w:t>1.</w:t>
      </w:r>
      <w:r w:rsidR="00D736CA" w:rsidRPr="00EF3831">
        <w:rPr>
          <w:rFonts w:ascii="Times New Roman" w:hAnsi="Times New Roman" w:cs="Times New Roman"/>
          <w:b/>
          <w:bCs/>
          <w:sz w:val="24"/>
          <w:szCs w:val="24"/>
        </w:rPr>
        <w:t xml:space="preserve"> </w:t>
      </w:r>
      <w:proofErr w:type="spellStart"/>
      <w:r w:rsidRPr="00EF3831">
        <w:rPr>
          <w:rFonts w:ascii="Times New Roman" w:hAnsi="Times New Roman" w:cs="Times New Roman"/>
          <w:b/>
          <w:bCs/>
          <w:sz w:val="24"/>
          <w:szCs w:val="24"/>
        </w:rPr>
        <w:t>Informacija</w:t>
      </w:r>
      <w:proofErr w:type="spellEnd"/>
      <w:r w:rsidRPr="00EF3831">
        <w:rPr>
          <w:rFonts w:ascii="Times New Roman" w:hAnsi="Times New Roman" w:cs="Times New Roman"/>
          <w:b/>
          <w:bCs/>
          <w:sz w:val="24"/>
          <w:szCs w:val="24"/>
        </w:rPr>
        <w:t xml:space="preserve"> par p</w:t>
      </w:r>
      <w:r w:rsidR="00C96C9D" w:rsidRPr="00EF3831">
        <w:rPr>
          <w:rFonts w:ascii="Times New Roman" w:hAnsi="Times New Roman" w:cs="Times New Roman"/>
          <w:b/>
          <w:bCs/>
          <w:sz w:val="24"/>
          <w:szCs w:val="24"/>
        </w:rPr>
        <w:t>asūtītāj</w:t>
      </w:r>
      <w:r w:rsidRPr="00EF3831">
        <w:rPr>
          <w:rFonts w:ascii="Times New Roman" w:hAnsi="Times New Roman" w:cs="Times New Roman"/>
          <w:b/>
          <w:bCs/>
          <w:sz w:val="24"/>
          <w:szCs w:val="24"/>
        </w:rPr>
        <w:t xml:space="preserve">u, kontaktpersona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953"/>
      </w:tblGrid>
      <w:tr w:rsidR="00C03DED" w:rsidRPr="00EF3831" w14:paraId="623A5110" w14:textId="77777777" w:rsidTr="00CB59B7">
        <w:tc>
          <w:tcPr>
            <w:tcW w:w="3261" w:type="dxa"/>
            <w:tcBorders>
              <w:top w:val="single" w:sz="4" w:space="0" w:color="auto"/>
              <w:left w:val="single" w:sz="4" w:space="0" w:color="auto"/>
              <w:bottom w:val="single" w:sz="4" w:space="0" w:color="auto"/>
              <w:right w:val="single" w:sz="4" w:space="0" w:color="auto"/>
            </w:tcBorders>
          </w:tcPr>
          <w:p w14:paraId="5AFF5A98" w14:textId="31B84AE2" w:rsidR="00C03DED" w:rsidRPr="00EF3831" w:rsidRDefault="00C03DED" w:rsidP="00EF3831">
            <w:pPr>
              <w:spacing w:after="0" w:line="240" w:lineRule="auto"/>
              <w:rPr>
                <w:rFonts w:ascii="Times New Roman" w:hAnsi="Times New Roman" w:cs="Times New Roman"/>
                <w:b/>
                <w:bCs/>
                <w:sz w:val="24"/>
                <w:szCs w:val="24"/>
              </w:rPr>
            </w:pPr>
            <w:r w:rsidRPr="00EF3831">
              <w:rPr>
                <w:rFonts w:ascii="Times New Roman" w:hAnsi="Times New Roman" w:cs="Times New Roman"/>
                <w:b/>
                <w:bCs/>
                <w:sz w:val="24"/>
                <w:szCs w:val="24"/>
              </w:rPr>
              <w:t>Pasūtītājs:</w:t>
            </w:r>
          </w:p>
        </w:tc>
        <w:tc>
          <w:tcPr>
            <w:tcW w:w="5953" w:type="dxa"/>
            <w:tcBorders>
              <w:top w:val="single" w:sz="4" w:space="0" w:color="auto"/>
              <w:left w:val="single" w:sz="4" w:space="0" w:color="auto"/>
              <w:bottom w:val="single" w:sz="4" w:space="0" w:color="auto"/>
              <w:right w:val="single" w:sz="4" w:space="0" w:color="auto"/>
            </w:tcBorders>
            <w:vAlign w:val="center"/>
          </w:tcPr>
          <w:p w14:paraId="114369B0" w14:textId="77777777" w:rsidR="00C03DED" w:rsidRPr="00EF3831" w:rsidRDefault="00C03DED" w:rsidP="00EF3831">
            <w:pPr>
              <w:spacing w:after="0" w:line="240" w:lineRule="auto"/>
              <w:rPr>
                <w:rFonts w:ascii="Times New Roman" w:hAnsi="Times New Roman" w:cs="Times New Roman"/>
                <w:b/>
                <w:sz w:val="24"/>
                <w:szCs w:val="24"/>
                <w:lang w:eastAsia="ar-SA"/>
              </w:rPr>
            </w:pPr>
            <w:r w:rsidRPr="00EF3831">
              <w:rPr>
                <w:rFonts w:ascii="Times New Roman" w:hAnsi="Times New Roman" w:cs="Times New Roman"/>
                <w:bCs/>
                <w:sz w:val="24"/>
                <w:szCs w:val="24"/>
                <w:lang w:eastAsia="ar-SA"/>
              </w:rPr>
              <w:t xml:space="preserve">SIA “DOBELES ŪDENS” </w:t>
            </w:r>
          </w:p>
        </w:tc>
      </w:tr>
      <w:tr w:rsidR="00C03DED" w:rsidRPr="00EF3831" w14:paraId="71D43887" w14:textId="77777777" w:rsidTr="00CB59B7">
        <w:tc>
          <w:tcPr>
            <w:tcW w:w="3261" w:type="dxa"/>
            <w:tcBorders>
              <w:top w:val="single" w:sz="4" w:space="0" w:color="auto"/>
              <w:left w:val="single" w:sz="4" w:space="0" w:color="auto"/>
              <w:bottom w:val="single" w:sz="4" w:space="0" w:color="auto"/>
              <w:right w:val="single" w:sz="4" w:space="0" w:color="auto"/>
            </w:tcBorders>
          </w:tcPr>
          <w:p w14:paraId="7244C1A1" w14:textId="0ED1C83F" w:rsidR="00C03DED" w:rsidRPr="00EF3831" w:rsidRDefault="00C03DED"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Vienotais reģistrācijas numurs</w:t>
            </w:r>
          </w:p>
        </w:tc>
        <w:tc>
          <w:tcPr>
            <w:tcW w:w="5953" w:type="dxa"/>
            <w:tcBorders>
              <w:top w:val="single" w:sz="4" w:space="0" w:color="auto"/>
              <w:left w:val="single" w:sz="4" w:space="0" w:color="auto"/>
              <w:bottom w:val="single" w:sz="4" w:space="0" w:color="auto"/>
              <w:right w:val="single" w:sz="4" w:space="0" w:color="auto"/>
            </w:tcBorders>
            <w:vAlign w:val="center"/>
          </w:tcPr>
          <w:p w14:paraId="52C53021" w14:textId="77777777" w:rsidR="00C03DED" w:rsidRPr="00EF3831" w:rsidRDefault="00C03DED"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45103000470</w:t>
            </w:r>
          </w:p>
        </w:tc>
      </w:tr>
      <w:tr w:rsidR="00C03DED" w:rsidRPr="00EF3831" w14:paraId="0CB3FDA4" w14:textId="77777777" w:rsidTr="00D736CA">
        <w:trPr>
          <w:trHeight w:val="525"/>
        </w:trPr>
        <w:tc>
          <w:tcPr>
            <w:tcW w:w="3261" w:type="dxa"/>
            <w:tcBorders>
              <w:top w:val="single" w:sz="4" w:space="0" w:color="auto"/>
              <w:left w:val="single" w:sz="4" w:space="0" w:color="auto"/>
              <w:bottom w:val="single" w:sz="4" w:space="0" w:color="auto"/>
              <w:right w:val="single" w:sz="4" w:space="0" w:color="auto"/>
            </w:tcBorders>
          </w:tcPr>
          <w:p w14:paraId="75898B60" w14:textId="77777777" w:rsidR="00C03DED" w:rsidRPr="00EF3831" w:rsidRDefault="00C03DED"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Juridiskā adrese</w:t>
            </w:r>
          </w:p>
        </w:tc>
        <w:tc>
          <w:tcPr>
            <w:tcW w:w="5953" w:type="dxa"/>
            <w:tcBorders>
              <w:top w:val="single" w:sz="4" w:space="0" w:color="auto"/>
              <w:left w:val="single" w:sz="4" w:space="0" w:color="auto"/>
              <w:bottom w:val="single" w:sz="4" w:space="0" w:color="auto"/>
              <w:right w:val="single" w:sz="4" w:space="0" w:color="auto"/>
            </w:tcBorders>
            <w:vAlign w:val="center"/>
          </w:tcPr>
          <w:p w14:paraId="38B4D74A" w14:textId="1C6CFD6D" w:rsidR="00C03DED" w:rsidRPr="00EF3831" w:rsidRDefault="00D736CA"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Noliktavas iela 5, Dobele, Dobeles novads, Latvija, LV-3701</w:t>
            </w:r>
          </w:p>
        </w:tc>
      </w:tr>
      <w:tr w:rsidR="00C03DED" w:rsidRPr="00EF3831" w14:paraId="284A182C" w14:textId="77777777" w:rsidTr="00CB59B7">
        <w:tc>
          <w:tcPr>
            <w:tcW w:w="3261" w:type="dxa"/>
            <w:tcBorders>
              <w:top w:val="single" w:sz="4" w:space="0" w:color="auto"/>
              <w:left w:val="single" w:sz="4" w:space="0" w:color="auto"/>
              <w:bottom w:val="single" w:sz="4" w:space="0" w:color="auto"/>
              <w:right w:val="single" w:sz="4" w:space="0" w:color="auto"/>
            </w:tcBorders>
          </w:tcPr>
          <w:p w14:paraId="70162231" w14:textId="77777777" w:rsidR="00C03DED" w:rsidRPr="00EF3831" w:rsidRDefault="00C03DED"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Tālrunis</w:t>
            </w:r>
          </w:p>
        </w:tc>
        <w:tc>
          <w:tcPr>
            <w:tcW w:w="5953" w:type="dxa"/>
            <w:tcBorders>
              <w:top w:val="single" w:sz="4" w:space="0" w:color="auto"/>
              <w:left w:val="single" w:sz="4" w:space="0" w:color="auto"/>
              <w:bottom w:val="single" w:sz="4" w:space="0" w:color="auto"/>
              <w:right w:val="single" w:sz="4" w:space="0" w:color="auto"/>
            </w:tcBorders>
            <w:vAlign w:val="center"/>
          </w:tcPr>
          <w:p w14:paraId="1C2A92B0" w14:textId="77777777" w:rsidR="00C03DED" w:rsidRPr="00EF3831" w:rsidRDefault="00C03DED"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+371 637 25502</w:t>
            </w:r>
          </w:p>
        </w:tc>
      </w:tr>
      <w:tr w:rsidR="00C03DED" w:rsidRPr="00EF3831" w14:paraId="6B5B7CC8" w14:textId="77777777" w:rsidTr="00CB59B7">
        <w:tc>
          <w:tcPr>
            <w:tcW w:w="3261" w:type="dxa"/>
            <w:tcBorders>
              <w:top w:val="single" w:sz="4" w:space="0" w:color="auto"/>
              <w:left w:val="single" w:sz="4" w:space="0" w:color="auto"/>
              <w:bottom w:val="single" w:sz="4" w:space="0" w:color="auto"/>
              <w:right w:val="single" w:sz="4" w:space="0" w:color="auto"/>
            </w:tcBorders>
          </w:tcPr>
          <w:p w14:paraId="58F11468" w14:textId="77777777" w:rsidR="00C03DED" w:rsidRPr="00EF3831" w:rsidRDefault="00C03DED"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Pasūtītāja t</w:t>
            </w:r>
            <w:r w:rsidRPr="00EF3831">
              <w:rPr>
                <w:rFonts w:ascii="Times New Roman" w:hAnsi="Times New Roman" w:cs="Times New Roman"/>
                <w:sz w:val="24"/>
                <w:szCs w:val="24"/>
              </w:rPr>
              <w:t>īmekļvietne</w:t>
            </w:r>
          </w:p>
        </w:tc>
        <w:tc>
          <w:tcPr>
            <w:tcW w:w="5953" w:type="dxa"/>
            <w:tcBorders>
              <w:top w:val="single" w:sz="4" w:space="0" w:color="auto"/>
              <w:left w:val="single" w:sz="4" w:space="0" w:color="auto"/>
              <w:bottom w:val="single" w:sz="4" w:space="0" w:color="auto"/>
              <w:right w:val="single" w:sz="4" w:space="0" w:color="auto"/>
            </w:tcBorders>
            <w:vAlign w:val="center"/>
          </w:tcPr>
          <w:p w14:paraId="33A8BCB0" w14:textId="77777777" w:rsidR="00C03DED" w:rsidRPr="00EF3831" w:rsidRDefault="00C03DED" w:rsidP="00EF3831">
            <w:pPr>
              <w:spacing w:after="0" w:line="240" w:lineRule="auto"/>
              <w:rPr>
                <w:rFonts w:ascii="Times New Roman" w:hAnsi="Times New Roman" w:cs="Times New Roman"/>
                <w:sz w:val="24"/>
                <w:szCs w:val="24"/>
                <w:lang w:eastAsia="ar-SA"/>
              </w:rPr>
            </w:pPr>
            <w:hyperlink r:id="rId8" w:history="1">
              <w:r w:rsidRPr="00EF3831">
                <w:rPr>
                  <w:rStyle w:val="Hipersaite"/>
                  <w:rFonts w:ascii="Times New Roman" w:hAnsi="Times New Roman" w:cs="Times New Roman"/>
                  <w:sz w:val="24"/>
                  <w:szCs w:val="24"/>
                  <w:lang w:eastAsia="ar-SA"/>
                </w:rPr>
                <w:t>www.dobelesudens.lv</w:t>
              </w:r>
            </w:hyperlink>
          </w:p>
        </w:tc>
      </w:tr>
      <w:tr w:rsidR="00CB59B7" w:rsidRPr="00EF3831" w14:paraId="61D3262C" w14:textId="77777777" w:rsidTr="00CB59B7">
        <w:tc>
          <w:tcPr>
            <w:tcW w:w="9214" w:type="dxa"/>
            <w:gridSpan w:val="2"/>
            <w:tcBorders>
              <w:top w:val="single" w:sz="4" w:space="0" w:color="auto"/>
              <w:left w:val="single" w:sz="4" w:space="0" w:color="auto"/>
              <w:bottom w:val="single" w:sz="4" w:space="0" w:color="auto"/>
              <w:right w:val="single" w:sz="4" w:space="0" w:color="auto"/>
            </w:tcBorders>
          </w:tcPr>
          <w:p w14:paraId="3B525D54" w14:textId="2DC331F1" w:rsidR="00CB59B7" w:rsidRPr="00EF3831" w:rsidRDefault="00CB59B7" w:rsidP="00EF3831">
            <w:pPr>
              <w:spacing w:after="0" w:line="240" w:lineRule="auto"/>
              <w:contextualSpacing/>
              <w:rPr>
                <w:rFonts w:ascii="Times New Roman" w:hAnsi="Times New Roman" w:cs="Times New Roman"/>
                <w:b/>
                <w:bCs/>
                <w:sz w:val="24"/>
                <w:szCs w:val="24"/>
                <w:lang w:eastAsia="ar-SA"/>
              </w:rPr>
            </w:pPr>
            <w:r w:rsidRPr="00EF3831">
              <w:rPr>
                <w:rFonts w:ascii="Times New Roman" w:hAnsi="Times New Roman" w:cs="Times New Roman"/>
                <w:b/>
                <w:bCs/>
                <w:sz w:val="24"/>
                <w:szCs w:val="24"/>
                <w:lang w:eastAsia="ar-SA"/>
              </w:rPr>
              <w:t>Pasūtītāja bankas rekvizīti:</w:t>
            </w:r>
          </w:p>
        </w:tc>
      </w:tr>
      <w:tr w:rsidR="00CB59B7" w:rsidRPr="00EF3831" w14:paraId="01CD3E8C" w14:textId="77777777" w:rsidTr="00CB59B7">
        <w:tc>
          <w:tcPr>
            <w:tcW w:w="3261" w:type="dxa"/>
            <w:tcBorders>
              <w:top w:val="single" w:sz="4" w:space="0" w:color="auto"/>
              <w:left w:val="single" w:sz="4" w:space="0" w:color="auto"/>
              <w:bottom w:val="single" w:sz="4" w:space="0" w:color="auto"/>
              <w:right w:val="single" w:sz="4" w:space="0" w:color="auto"/>
            </w:tcBorders>
          </w:tcPr>
          <w:p w14:paraId="7C6C4AD6" w14:textId="77777777" w:rsidR="00CB59B7" w:rsidRPr="00EF3831" w:rsidRDefault="00CB59B7"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Banka</w:t>
            </w:r>
          </w:p>
        </w:tc>
        <w:tc>
          <w:tcPr>
            <w:tcW w:w="5953" w:type="dxa"/>
            <w:tcBorders>
              <w:top w:val="single" w:sz="4" w:space="0" w:color="auto"/>
              <w:left w:val="single" w:sz="4" w:space="0" w:color="auto"/>
              <w:bottom w:val="single" w:sz="4" w:space="0" w:color="auto"/>
              <w:right w:val="single" w:sz="4" w:space="0" w:color="auto"/>
            </w:tcBorders>
            <w:vAlign w:val="center"/>
          </w:tcPr>
          <w:p w14:paraId="617FE050" w14:textId="135EF633" w:rsidR="00CB59B7" w:rsidRPr="00EF3831" w:rsidRDefault="00CB59B7" w:rsidP="00EF3831">
            <w:pPr>
              <w:spacing w:after="0" w:line="240" w:lineRule="auto"/>
              <w:contextualSpacing/>
              <w:rPr>
                <w:rFonts w:ascii="Times New Roman" w:hAnsi="Times New Roman" w:cs="Times New Roman"/>
                <w:sz w:val="24"/>
                <w:szCs w:val="24"/>
              </w:rPr>
            </w:pPr>
            <w:r w:rsidRPr="00EF3831">
              <w:rPr>
                <w:rFonts w:ascii="Times New Roman" w:hAnsi="Times New Roman" w:cs="Times New Roman"/>
                <w:sz w:val="24"/>
                <w:szCs w:val="24"/>
                <w:lang w:val="sv-SE"/>
              </w:rPr>
              <w:t>Valsts Kase</w:t>
            </w:r>
          </w:p>
        </w:tc>
      </w:tr>
      <w:tr w:rsidR="00CB59B7" w:rsidRPr="00EF3831" w14:paraId="16E0D1CD" w14:textId="77777777" w:rsidTr="00CB59B7">
        <w:tc>
          <w:tcPr>
            <w:tcW w:w="3261" w:type="dxa"/>
            <w:tcBorders>
              <w:top w:val="single" w:sz="4" w:space="0" w:color="auto"/>
              <w:left w:val="single" w:sz="4" w:space="0" w:color="auto"/>
              <w:bottom w:val="single" w:sz="4" w:space="0" w:color="auto"/>
              <w:right w:val="single" w:sz="4" w:space="0" w:color="auto"/>
            </w:tcBorders>
          </w:tcPr>
          <w:p w14:paraId="39E54066" w14:textId="77777777" w:rsidR="00CB59B7" w:rsidRPr="00EF3831" w:rsidRDefault="00CB59B7"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SWIFT</w:t>
            </w:r>
          </w:p>
        </w:tc>
        <w:tc>
          <w:tcPr>
            <w:tcW w:w="5953" w:type="dxa"/>
            <w:tcBorders>
              <w:top w:val="single" w:sz="4" w:space="0" w:color="auto"/>
              <w:left w:val="single" w:sz="4" w:space="0" w:color="auto"/>
              <w:bottom w:val="single" w:sz="4" w:space="0" w:color="auto"/>
              <w:right w:val="single" w:sz="4" w:space="0" w:color="auto"/>
            </w:tcBorders>
            <w:vAlign w:val="center"/>
          </w:tcPr>
          <w:p w14:paraId="2AE46419" w14:textId="77777777" w:rsidR="00CB59B7" w:rsidRPr="00EF3831" w:rsidRDefault="00CB59B7" w:rsidP="00EF3831">
            <w:pPr>
              <w:spacing w:after="0" w:line="240" w:lineRule="auto"/>
              <w:contextualSpacing/>
              <w:rPr>
                <w:rFonts w:ascii="Times New Roman" w:hAnsi="Times New Roman" w:cs="Times New Roman"/>
                <w:sz w:val="24"/>
                <w:szCs w:val="24"/>
              </w:rPr>
            </w:pPr>
            <w:r w:rsidRPr="00EF3831">
              <w:rPr>
                <w:rFonts w:ascii="Times New Roman" w:hAnsi="Times New Roman" w:cs="Times New Roman"/>
                <w:sz w:val="24"/>
                <w:szCs w:val="24"/>
                <w:shd w:val="clear" w:color="auto" w:fill="FFFFFF"/>
                <w:lang w:val="sv-SE"/>
              </w:rPr>
              <w:t>TRELLV22</w:t>
            </w:r>
          </w:p>
        </w:tc>
      </w:tr>
      <w:tr w:rsidR="00CB59B7" w:rsidRPr="00EF3831" w14:paraId="2E44D2CF" w14:textId="77777777" w:rsidTr="00CB59B7">
        <w:tc>
          <w:tcPr>
            <w:tcW w:w="3261" w:type="dxa"/>
            <w:tcBorders>
              <w:top w:val="single" w:sz="4" w:space="0" w:color="auto"/>
              <w:left w:val="single" w:sz="4" w:space="0" w:color="auto"/>
              <w:bottom w:val="single" w:sz="4" w:space="0" w:color="auto"/>
              <w:right w:val="single" w:sz="4" w:space="0" w:color="auto"/>
            </w:tcBorders>
          </w:tcPr>
          <w:p w14:paraId="49DD5A39" w14:textId="77777777" w:rsidR="00CB59B7" w:rsidRPr="00EF3831" w:rsidRDefault="00CB59B7" w:rsidP="00EF3831">
            <w:pPr>
              <w:spacing w:after="0" w:line="240" w:lineRule="auto"/>
              <w:rPr>
                <w:rFonts w:ascii="Times New Roman" w:hAnsi="Times New Roman" w:cs="Times New Roman"/>
                <w:sz w:val="24"/>
                <w:szCs w:val="24"/>
                <w:highlight w:val="yellow"/>
                <w:lang w:eastAsia="ar-SA"/>
              </w:rPr>
            </w:pPr>
            <w:r w:rsidRPr="00EF3831">
              <w:rPr>
                <w:rFonts w:ascii="Times New Roman" w:hAnsi="Times New Roman" w:cs="Times New Roman"/>
                <w:sz w:val="24"/>
                <w:szCs w:val="24"/>
                <w:lang w:eastAsia="ar-SA"/>
              </w:rPr>
              <w:t xml:space="preserve">Bankas konts </w:t>
            </w:r>
          </w:p>
        </w:tc>
        <w:tc>
          <w:tcPr>
            <w:tcW w:w="5953" w:type="dxa"/>
            <w:tcBorders>
              <w:top w:val="single" w:sz="4" w:space="0" w:color="auto"/>
              <w:left w:val="single" w:sz="4" w:space="0" w:color="auto"/>
              <w:bottom w:val="single" w:sz="4" w:space="0" w:color="auto"/>
              <w:right w:val="single" w:sz="4" w:space="0" w:color="auto"/>
            </w:tcBorders>
            <w:vAlign w:val="center"/>
          </w:tcPr>
          <w:p w14:paraId="4BDB11C0" w14:textId="77777777" w:rsidR="00CB59B7" w:rsidRPr="00EF3831" w:rsidRDefault="00CB59B7" w:rsidP="00EF3831">
            <w:pPr>
              <w:spacing w:after="0" w:line="240" w:lineRule="auto"/>
              <w:contextualSpacing/>
              <w:rPr>
                <w:rFonts w:ascii="Times New Roman" w:hAnsi="Times New Roman" w:cs="Times New Roman"/>
                <w:sz w:val="24"/>
                <w:szCs w:val="24"/>
                <w:highlight w:val="yellow"/>
              </w:rPr>
            </w:pPr>
            <w:r w:rsidRPr="00EF3831">
              <w:rPr>
                <w:rFonts w:ascii="Times New Roman" w:hAnsi="Times New Roman" w:cs="Times New Roman"/>
                <w:sz w:val="24"/>
                <w:szCs w:val="24"/>
              </w:rPr>
              <w:t>LV26TREL990365901100B</w:t>
            </w:r>
          </w:p>
        </w:tc>
      </w:tr>
      <w:tr w:rsidR="00CB59B7" w:rsidRPr="00EF3831" w14:paraId="685E5495" w14:textId="77777777" w:rsidTr="00CB59B7">
        <w:tc>
          <w:tcPr>
            <w:tcW w:w="9214" w:type="dxa"/>
            <w:gridSpan w:val="2"/>
            <w:tcBorders>
              <w:top w:val="single" w:sz="4" w:space="0" w:color="auto"/>
              <w:left w:val="single" w:sz="4" w:space="0" w:color="auto"/>
              <w:bottom w:val="single" w:sz="4" w:space="0" w:color="auto"/>
              <w:right w:val="single" w:sz="4" w:space="0" w:color="auto"/>
            </w:tcBorders>
          </w:tcPr>
          <w:p w14:paraId="5BAF1FA8" w14:textId="56C1FBBC" w:rsidR="00CB59B7" w:rsidRPr="00EF3831" w:rsidRDefault="00CB59B7" w:rsidP="00EF3831">
            <w:pPr>
              <w:spacing w:after="0" w:line="240" w:lineRule="auto"/>
              <w:rPr>
                <w:rFonts w:ascii="Times New Roman" w:hAnsi="Times New Roman" w:cs="Times New Roman"/>
                <w:b/>
                <w:bCs/>
                <w:sz w:val="24"/>
                <w:szCs w:val="24"/>
                <w:lang w:eastAsia="ar-SA"/>
              </w:rPr>
            </w:pPr>
            <w:r w:rsidRPr="00EF3831">
              <w:rPr>
                <w:rFonts w:ascii="Times New Roman" w:hAnsi="Times New Roman" w:cs="Times New Roman"/>
                <w:b/>
                <w:bCs/>
                <w:sz w:val="24"/>
                <w:szCs w:val="24"/>
                <w:lang w:eastAsia="ar-SA"/>
              </w:rPr>
              <w:t xml:space="preserve">Kontaktpersona par cenu aptauju: </w:t>
            </w:r>
          </w:p>
        </w:tc>
      </w:tr>
      <w:tr w:rsidR="00CB59B7" w:rsidRPr="00EF3831" w14:paraId="3828B1F4" w14:textId="77777777" w:rsidTr="00CB59B7">
        <w:tc>
          <w:tcPr>
            <w:tcW w:w="3261" w:type="dxa"/>
            <w:tcBorders>
              <w:top w:val="single" w:sz="4" w:space="0" w:color="auto"/>
              <w:left w:val="single" w:sz="4" w:space="0" w:color="auto"/>
              <w:bottom w:val="single" w:sz="4" w:space="0" w:color="auto"/>
              <w:right w:val="single" w:sz="4" w:space="0" w:color="auto"/>
            </w:tcBorders>
          </w:tcPr>
          <w:p w14:paraId="05DFCF32" w14:textId="77777777" w:rsidR="00CB59B7" w:rsidRPr="00EF3831" w:rsidRDefault="00CB59B7"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Cenu aptaujas veicējs</w:t>
            </w:r>
          </w:p>
        </w:tc>
        <w:tc>
          <w:tcPr>
            <w:tcW w:w="5953" w:type="dxa"/>
            <w:tcBorders>
              <w:top w:val="single" w:sz="4" w:space="0" w:color="auto"/>
              <w:left w:val="single" w:sz="4" w:space="0" w:color="auto"/>
              <w:bottom w:val="single" w:sz="4" w:space="0" w:color="auto"/>
              <w:right w:val="single" w:sz="4" w:space="0" w:color="auto"/>
            </w:tcBorders>
            <w:vAlign w:val="center"/>
          </w:tcPr>
          <w:p w14:paraId="761C5653" w14:textId="77777777" w:rsidR="00CB59B7" w:rsidRPr="00EF3831" w:rsidRDefault="00CB59B7"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 xml:space="preserve">Anastasija </w:t>
            </w:r>
            <w:proofErr w:type="spellStart"/>
            <w:r w:rsidRPr="00EF3831">
              <w:rPr>
                <w:rFonts w:ascii="Times New Roman" w:hAnsi="Times New Roman" w:cs="Times New Roman"/>
                <w:sz w:val="24"/>
                <w:szCs w:val="24"/>
                <w:lang w:eastAsia="ar-SA"/>
              </w:rPr>
              <w:t>Djačuka</w:t>
            </w:r>
            <w:proofErr w:type="spellEnd"/>
          </w:p>
        </w:tc>
      </w:tr>
      <w:tr w:rsidR="00CB59B7" w:rsidRPr="00EF3831" w14:paraId="3CC62F00" w14:textId="77777777" w:rsidTr="00CB59B7">
        <w:tc>
          <w:tcPr>
            <w:tcW w:w="3261" w:type="dxa"/>
            <w:tcBorders>
              <w:top w:val="single" w:sz="4" w:space="0" w:color="auto"/>
              <w:left w:val="single" w:sz="4" w:space="0" w:color="auto"/>
              <w:bottom w:val="single" w:sz="4" w:space="0" w:color="auto"/>
              <w:right w:val="single" w:sz="4" w:space="0" w:color="auto"/>
            </w:tcBorders>
          </w:tcPr>
          <w:p w14:paraId="0C3FA49A" w14:textId="77777777" w:rsidR="00CB59B7" w:rsidRPr="00EF3831" w:rsidRDefault="00CB59B7"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lang w:eastAsia="ar-SA"/>
              </w:rPr>
              <w:t>E-pasts</w:t>
            </w:r>
          </w:p>
        </w:tc>
        <w:tc>
          <w:tcPr>
            <w:tcW w:w="5953" w:type="dxa"/>
            <w:tcBorders>
              <w:top w:val="single" w:sz="4" w:space="0" w:color="auto"/>
              <w:left w:val="single" w:sz="4" w:space="0" w:color="auto"/>
              <w:bottom w:val="single" w:sz="4" w:space="0" w:color="auto"/>
              <w:right w:val="single" w:sz="4" w:space="0" w:color="auto"/>
            </w:tcBorders>
            <w:vAlign w:val="center"/>
          </w:tcPr>
          <w:p w14:paraId="009A5BF3" w14:textId="77777777" w:rsidR="00CB59B7" w:rsidRPr="00EF3831" w:rsidRDefault="00CB59B7" w:rsidP="00EF3831">
            <w:pPr>
              <w:spacing w:after="0" w:line="240" w:lineRule="auto"/>
              <w:rPr>
                <w:rFonts w:ascii="Times New Roman" w:hAnsi="Times New Roman" w:cs="Times New Roman"/>
                <w:sz w:val="24"/>
                <w:szCs w:val="24"/>
                <w:lang w:eastAsia="ar-SA"/>
              </w:rPr>
            </w:pPr>
            <w:hyperlink r:id="rId9" w:history="1">
              <w:r w:rsidRPr="00EF3831">
                <w:rPr>
                  <w:rStyle w:val="Hipersaite"/>
                  <w:rFonts w:ascii="Times New Roman" w:hAnsi="Times New Roman" w:cs="Times New Roman"/>
                  <w:sz w:val="24"/>
                  <w:szCs w:val="24"/>
                  <w:lang w:eastAsia="ar-SA"/>
                </w:rPr>
                <w:t>anastasija.djacuka@dobele.lv</w:t>
              </w:r>
            </w:hyperlink>
            <w:r w:rsidRPr="00EF3831">
              <w:rPr>
                <w:rFonts w:ascii="Times New Roman" w:hAnsi="Times New Roman" w:cs="Times New Roman"/>
                <w:sz w:val="24"/>
                <w:szCs w:val="24"/>
                <w:lang w:eastAsia="ar-SA"/>
              </w:rPr>
              <w:t xml:space="preserve"> </w:t>
            </w:r>
          </w:p>
        </w:tc>
      </w:tr>
      <w:tr w:rsidR="00CB59B7" w:rsidRPr="00EF3831" w14:paraId="2CBF15AB" w14:textId="77777777" w:rsidTr="00CB59B7">
        <w:tc>
          <w:tcPr>
            <w:tcW w:w="3261" w:type="dxa"/>
            <w:tcBorders>
              <w:top w:val="single" w:sz="4" w:space="0" w:color="auto"/>
              <w:left w:val="single" w:sz="4" w:space="0" w:color="auto"/>
              <w:bottom w:val="single" w:sz="4" w:space="0" w:color="auto"/>
              <w:right w:val="single" w:sz="4" w:space="0" w:color="auto"/>
            </w:tcBorders>
          </w:tcPr>
          <w:p w14:paraId="1A05F5E9" w14:textId="77777777" w:rsidR="00CB59B7" w:rsidRPr="00EF3831" w:rsidRDefault="00CB59B7" w:rsidP="00EF3831">
            <w:pPr>
              <w:spacing w:after="0" w:line="240" w:lineRule="auto"/>
              <w:rPr>
                <w:rFonts w:ascii="Times New Roman" w:hAnsi="Times New Roman" w:cs="Times New Roman"/>
                <w:sz w:val="24"/>
                <w:szCs w:val="24"/>
                <w:lang w:eastAsia="ar-SA"/>
              </w:rPr>
            </w:pPr>
            <w:r w:rsidRPr="00EF3831">
              <w:rPr>
                <w:rFonts w:ascii="Times New Roman" w:hAnsi="Times New Roman" w:cs="Times New Roman"/>
                <w:sz w:val="24"/>
                <w:szCs w:val="24"/>
              </w:rPr>
              <w:t>Cenu aptaujas</w:t>
            </w:r>
            <w:r w:rsidRPr="00EF3831">
              <w:rPr>
                <w:rFonts w:ascii="Times New Roman" w:hAnsi="Times New Roman" w:cs="Times New Roman"/>
                <w:sz w:val="24"/>
                <w:szCs w:val="24"/>
                <w:lang w:eastAsia="ar-SA"/>
              </w:rPr>
              <w:t xml:space="preserve"> dokumentācijas pieejamība</w:t>
            </w:r>
            <w:r w:rsidRPr="00EF3831">
              <w:rPr>
                <w:rFonts w:ascii="Times New Roman" w:hAnsi="Times New Roman" w:cs="Times New Roman"/>
                <w:sz w:val="24"/>
                <w:szCs w:val="24"/>
                <w:highlight w:val="yellow"/>
                <w:u w:val="single"/>
                <w:lang w:eastAsia="ar-SA"/>
              </w:rPr>
              <w:t xml:space="preserve"> </w:t>
            </w:r>
          </w:p>
        </w:tc>
        <w:tc>
          <w:tcPr>
            <w:tcW w:w="5953" w:type="dxa"/>
            <w:tcBorders>
              <w:top w:val="single" w:sz="4" w:space="0" w:color="auto"/>
              <w:left w:val="single" w:sz="4" w:space="0" w:color="auto"/>
              <w:bottom w:val="single" w:sz="4" w:space="0" w:color="auto"/>
              <w:right w:val="single" w:sz="4" w:space="0" w:color="auto"/>
            </w:tcBorders>
            <w:vAlign w:val="center"/>
          </w:tcPr>
          <w:p w14:paraId="71B7A197" w14:textId="77777777" w:rsidR="00CB59B7" w:rsidRPr="00EF3831" w:rsidRDefault="00CB59B7" w:rsidP="00EF3831">
            <w:pPr>
              <w:spacing w:after="0" w:line="240" w:lineRule="auto"/>
              <w:contextualSpacing/>
              <w:rPr>
                <w:rFonts w:ascii="Times New Roman" w:hAnsi="Times New Roman" w:cs="Times New Roman"/>
                <w:sz w:val="24"/>
                <w:szCs w:val="24"/>
                <w:lang w:eastAsia="ar-SA"/>
              </w:rPr>
            </w:pPr>
            <w:hyperlink r:id="rId10" w:history="1">
              <w:r w:rsidRPr="00EF3831">
                <w:rPr>
                  <w:rStyle w:val="Hipersaite"/>
                  <w:rFonts w:ascii="Times New Roman" w:hAnsi="Times New Roman" w:cs="Times New Roman"/>
                  <w:sz w:val="24"/>
                  <w:szCs w:val="24"/>
                  <w:lang w:eastAsia="ar-SA"/>
                </w:rPr>
                <w:t>www.dobelesudens.lv</w:t>
              </w:r>
            </w:hyperlink>
          </w:p>
        </w:tc>
      </w:tr>
    </w:tbl>
    <w:p w14:paraId="2D6F3F80" w14:textId="51E6CC7C" w:rsidR="00C03DED" w:rsidRPr="00EF3831" w:rsidRDefault="004B2A03" w:rsidP="00EF3831">
      <w:pPr>
        <w:spacing w:after="0" w:line="240" w:lineRule="auto"/>
        <w:rPr>
          <w:rFonts w:ascii="Times New Roman" w:hAnsi="Times New Roman" w:cs="Times New Roman"/>
          <w:sz w:val="24"/>
          <w:szCs w:val="24"/>
        </w:rPr>
      </w:pPr>
      <w:r w:rsidRPr="00EF3831">
        <w:rPr>
          <w:rFonts w:ascii="Times New Roman" w:hAnsi="Times New Roman" w:cs="Times New Roman"/>
          <w:b/>
          <w:bCs/>
          <w:sz w:val="24"/>
          <w:szCs w:val="24"/>
        </w:rPr>
        <w:t>2.</w:t>
      </w:r>
      <w:r w:rsidR="00C03DED" w:rsidRPr="00EF3831">
        <w:rPr>
          <w:rFonts w:ascii="Times New Roman" w:hAnsi="Times New Roman" w:cs="Times New Roman"/>
          <w:b/>
          <w:sz w:val="24"/>
          <w:szCs w:val="24"/>
        </w:rPr>
        <w:t xml:space="preserve"> </w:t>
      </w:r>
      <w:r w:rsidR="0000120D" w:rsidRPr="00EF3831">
        <w:rPr>
          <w:rFonts w:ascii="Times New Roman" w:hAnsi="Times New Roman" w:cs="Times New Roman"/>
          <w:b/>
          <w:sz w:val="24"/>
          <w:szCs w:val="24"/>
        </w:rPr>
        <w:t>Informācija par c</w:t>
      </w:r>
      <w:r w:rsidR="002A3993" w:rsidRPr="00EF3831">
        <w:rPr>
          <w:rFonts w:ascii="Times New Roman" w:hAnsi="Times New Roman" w:cs="Times New Roman"/>
          <w:b/>
          <w:sz w:val="24"/>
          <w:szCs w:val="24"/>
        </w:rPr>
        <w:t>enu aptaujas priekšmet</w:t>
      </w:r>
      <w:r w:rsidR="0000120D" w:rsidRPr="00EF3831">
        <w:rPr>
          <w:rFonts w:ascii="Times New Roman" w:hAnsi="Times New Roman" w:cs="Times New Roman"/>
          <w:b/>
          <w:sz w:val="24"/>
          <w:szCs w:val="24"/>
        </w:rPr>
        <w:t>u</w:t>
      </w:r>
      <w:r w:rsidR="00452781" w:rsidRPr="00EF3831">
        <w:rPr>
          <w:rFonts w:ascii="Times New Roman" w:hAnsi="Times New Roman" w:cs="Times New Roman"/>
          <w:b/>
          <w:sz w:val="24"/>
          <w:szCs w:val="24"/>
        </w:rPr>
        <w:t>:</w:t>
      </w:r>
    </w:p>
    <w:p w14:paraId="186F8857" w14:textId="20D3D554" w:rsidR="0000120D" w:rsidRPr="00EF3831" w:rsidRDefault="004B2A03" w:rsidP="00EF3831">
      <w:pPr>
        <w:widowControl w:val="0"/>
        <w:overflowPunct w:val="0"/>
        <w:autoSpaceDE w:val="0"/>
        <w:autoSpaceDN w:val="0"/>
        <w:adjustRightInd w:val="0"/>
        <w:spacing w:after="0" w:line="240" w:lineRule="auto"/>
        <w:jc w:val="both"/>
        <w:rPr>
          <w:rFonts w:ascii="Times New Roman" w:hAnsi="Times New Roman" w:cs="Times New Roman"/>
          <w:bCs/>
          <w:sz w:val="24"/>
          <w:szCs w:val="24"/>
        </w:rPr>
      </w:pPr>
      <w:r w:rsidRPr="00EF3831">
        <w:rPr>
          <w:rFonts w:ascii="Times New Roman" w:hAnsi="Times New Roman" w:cs="Times New Roman"/>
          <w:sz w:val="24"/>
          <w:szCs w:val="24"/>
        </w:rPr>
        <w:t>2</w:t>
      </w:r>
      <w:r w:rsidR="00C03DED" w:rsidRPr="00EF3831">
        <w:rPr>
          <w:rFonts w:ascii="Times New Roman" w:hAnsi="Times New Roman" w:cs="Times New Roman"/>
          <w:sz w:val="24"/>
          <w:szCs w:val="24"/>
        </w:rPr>
        <w:t>.1. SIA “DOBELES ŪDENS”</w:t>
      </w:r>
      <w:r w:rsidR="00C03DED" w:rsidRPr="00EF3831">
        <w:rPr>
          <w:rFonts w:ascii="Times New Roman" w:hAnsi="Times New Roman" w:cs="Times New Roman"/>
          <w:bCs/>
          <w:color w:val="000000"/>
          <w:sz w:val="24"/>
          <w:szCs w:val="24"/>
          <w:lang w:eastAsia="lv-LV"/>
        </w:rPr>
        <w:t xml:space="preserve"> īsteno</w:t>
      </w:r>
      <w:r w:rsidR="00C03DED" w:rsidRPr="00EF3831">
        <w:rPr>
          <w:rFonts w:ascii="Times New Roman" w:hAnsi="Times New Roman" w:cs="Times New Roman"/>
          <w:sz w:val="24"/>
          <w:szCs w:val="24"/>
        </w:rPr>
        <w:t xml:space="preserve"> </w:t>
      </w:r>
      <w:r w:rsidR="00C03DED" w:rsidRPr="00EF3831">
        <w:rPr>
          <w:rFonts w:ascii="Times New Roman" w:hAnsi="Times New Roman" w:cs="Times New Roman"/>
          <w:bCs/>
          <w:color w:val="000000"/>
          <w:sz w:val="24"/>
          <w:szCs w:val="24"/>
          <w:lang w:eastAsia="lv-LV"/>
        </w:rPr>
        <w:t xml:space="preserve">Eiropas Savienības kohēzijas politikas programmas 2021.–2027. gadam </w:t>
      </w:r>
      <w:r w:rsidR="00C03DED" w:rsidRPr="00EF3831">
        <w:rPr>
          <w:rFonts w:ascii="Times New Roman" w:hAnsi="Times New Roman" w:cs="Times New Roman"/>
          <w:bCs/>
          <w:kern w:val="28"/>
          <w:sz w:val="24"/>
          <w:szCs w:val="24"/>
        </w:rPr>
        <w:t>2</w:t>
      </w:r>
      <w:r w:rsidR="00C03DED" w:rsidRPr="00EF3831">
        <w:rPr>
          <w:rFonts w:ascii="Times New Roman" w:hAnsi="Times New Roman" w:cs="Times New Roman"/>
          <w:bCs/>
          <w:color w:val="000000"/>
          <w:sz w:val="24"/>
          <w:szCs w:val="24"/>
          <w:lang w:eastAsia="lv-LV"/>
        </w:rPr>
        <w:t xml:space="preserve">.2.1. specifiskā atbalsta mērķa “Veicināt ilgtspējīgu ūdenssaimniecību” 2.2.1.1. pasākuma </w:t>
      </w:r>
      <w:r w:rsidR="00C03DED" w:rsidRPr="00EF3831">
        <w:rPr>
          <w:rFonts w:ascii="Times New Roman" w:hAnsi="Times New Roman" w:cs="Times New Roman"/>
          <w:bCs/>
          <w:sz w:val="24"/>
          <w:szCs w:val="24"/>
          <w:lang w:eastAsia="lv-LV"/>
        </w:rPr>
        <w:t>“Notekūdeņu un to dūņu apsaimniekošanas sistēmas attīstība piesārņojuma samazināšanai” pirmās projektu iesniegumu atlases kārtas</w:t>
      </w:r>
      <w:r w:rsidR="00C03DED" w:rsidRPr="00EF3831">
        <w:rPr>
          <w:rFonts w:ascii="Times New Roman" w:hAnsi="Times New Roman" w:cs="Times New Roman"/>
          <w:bCs/>
          <w:sz w:val="24"/>
          <w:szCs w:val="24"/>
        </w:rPr>
        <w:t xml:space="preserve"> projektu “Notekūdeņu un dūņu apsaimniekošanas sistēmas attīstība notekūdeņu attīrīšanas iekārtās “Krīgeri” Dobeles aglomerācijā”, Nr. 2.2.1.1/1/24/A/013, kura ietvaros</w:t>
      </w:r>
      <w:r w:rsidR="002A3993" w:rsidRPr="00EF3831">
        <w:rPr>
          <w:rFonts w:ascii="Times New Roman" w:hAnsi="Times New Roman" w:cs="Times New Roman"/>
          <w:bCs/>
          <w:sz w:val="24"/>
          <w:szCs w:val="24"/>
        </w:rPr>
        <w:t xml:space="preserve"> nodrošināma</w:t>
      </w:r>
      <w:r w:rsidR="00C03DED" w:rsidRPr="00EF3831">
        <w:rPr>
          <w:rFonts w:ascii="Times New Roman" w:hAnsi="Times New Roman" w:cs="Times New Roman"/>
          <w:bCs/>
          <w:sz w:val="24"/>
          <w:szCs w:val="24"/>
        </w:rPr>
        <w:t xml:space="preserve"> </w:t>
      </w:r>
      <w:r w:rsidR="002A3993" w:rsidRPr="00EF3831">
        <w:rPr>
          <w:rFonts w:ascii="Times New Roman" w:hAnsi="Times New Roman" w:cs="Times New Roman"/>
          <w:sz w:val="24"/>
          <w:szCs w:val="24"/>
        </w:rPr>
        <w:t>l</w:t>
      </w:r>
      <w:r w:rsidRPr="00EF3831">
        <w:rPr>
          <w:rFonts w:ascii="Times New Roman" w:hAnsi="Times New Roman" w:cs="Times New Roman"/>
          <w:sz w:val="24"/>
          <w:szCs w:val="24"/>
        </w:rPr>
        <w:t>ielformāta informācijas stendu un ilgtspējīgu informatīvo plākšņu izgatavošana</w:t>
      </w:r>
      <w:r w:rsidR="005F4A40" w:rsidRPr="00EF3831">
        <w:rPr>
          <w:rFonts w:ascii="Times New Roman" w:hAnsi="Times New Roman" w:cs="Times New Roman"/>
          <w:sz w:val="24"/>
          <w:szCs w:val="24"/>
        </w:rPr>
        <w:t xml:space="preserve"> un</w:t>
      </w:r>
      <w:r w:rsidRPr="00EF3831">
        <w:rPr>
          <w:rFonts w:ascii="Times New Roman" w:hAnsi="Times New Roman" w:cs="Times New Roman"/>
          <w:sz w:val="24"/>
          <w:szCs w:val="24"/>
        </w:rPr>
        <w:t xml:space="preserve"> </w:t>
      </w:r>
      <w:r w:rsidR="00C03DED" w:rsidRPr="00EF3831">
        <w:rPr>
          <w:rFonts w:ascii="Times New Roman" w:hAnsi="Times New Roman" w:cs="Times New Roman"/>
          <w:sz w:val="24"/>
          <w:szCs w:val="24"/>
        </w:rPr>
        <w:t>piegāde</w:t>
      </w:r>
      <w:r w:rsidR="0000120D" w:rsidRPr="00EF3831">
        <w:rPr>
          <w:rFonts w:ascii="Times New Roman" w:hAnsi="Times New Roman" w:cs="Times New Roman"/>
          <w:sz w:val="24"/>
          <w:szCs w:val="24"/>
        </w:rPr>
        <w:t xml:space="preserve"> </w:t>
      </w:r>
      <w:r w:rsidR="00C03DED" w:rsidRPr="00EF3831">
        <w:rPr>
          <w:rFonts w:ascii="Times New Roman" w:hAnsi="Times New Roman" w:cs="Times New Roman"/>
          <w:bCs/>
          <w:sz w:val="24"/>
          <w:szCs w:val="24"/>
        </w:rPr>
        <w:t>(</w:t>
      </w:r>
      <w:r w:rsidR="00C03DED" w:rsidRPr="00EF3831">
        <w:rPr>
          <w:rFonts w:ascii="Times New Roman" w:hAnsi="Times New Roman" w:cs="Times New Roman"/>
          <w:bCs/>
          <w:i/>
          <w:iCs/>
          <w:sz w:val="24"/>
          <w:szCs w:val="24"/>
        </w:rPr>
        <w:t>turpmāk-</w:t>
      </w:r>
      <w:r w:rsidR="002A3993" w:rsidRPr="00EF3831">
        <w:rPr>
          <w:rFonts w:ascii="Times New Roman" w:hAnsi="Times New Roman" w:cs="Times New Roman"/>
          <w:bCs/>
          <w:i/>
          <w:iCs/>
          <w:sz w:val="24"/>
          <w:szCs w:val="24"/>
        </w:rPr>
        <w:t>prece</w:t>
      </w:r>
      <w:r w:rsidR="00C03DED" w:rsidRPr="00EF3831">
        <w:rPr>
          <w:rFonts w:ascii="Times New Roman" w:hAnsi="Times New Roman" w:cs="Times New Roman"/>
          <w:bCs/>
          <w:i/>
          <w:iCs/>
          <w:sz w:val="24"/>
          <w:szCs w:val="24"/>
        </w:rPr>
        <w:t xml:space="preserve"> </w:t>
      </w:r>
      <w:r w:rsidR="00C03DED" w:rsidRPr="00EF3831">
        <w:rPr>
          <w:rFonts w:ascii="Times New Roman" w:hAnsi="Times New Roman" w:cs="Times New Roman"/>
          <w:bCs/>
          <w:sz w:val="24"/>
          <w:szCs w:val="24"/>
        </w:rPr>
        <w:t>).</w:t>
      </w:r>
      <w:r w:rsidR="0000120D" w:rsidRPr="00EF3831">
        <w:rPr>
          <w:rFonts w:ascii="Times New Roman" w:hAnsi="Times New Roman" w:cs="Times New Roman"/>
          <w:bCs/>
          <w:sz w:val="24"/>
          <w:szCs w:val="24"/>
        </w:rPr>
        <w:t xml:space="preserve"> </w:t>
      </w:r>
    </w:p>
    <w:p w14:paraId="16E2C01A" w14:textId="1C315C86" w:rsidR="0000120D" w:rsidRPr="00EF3831" w:rsidRDefault="0000120D" w:rsidP="00EF3831">
      <w:pPr>
        <w:widowControl w:val="0"/>
        <w:overflowPunct w:val="0"/>
        <w:autoSpaceDE w:val="0"/>
        <w:autoSpaceDN w:val="0"/>
        <w:adjustRightInd w:val="0"/>
        <w:spacing w:after="0" w:line="240" w:lineRule="auto"/>
        <w:jc w:val="both"/>
        <w:rPr>
          <w:rFonts w:ascii="Times New Roman" w:hAnsi="Times New Roman" w:cs="Times New Roman"/>
          <w:bCs/>
          <w:sz w:val="24"/>
          <w:szCs w:val="24"/>
        </w:rPr>
      </w:pPr>
      <w:r w:rsidRPr="00EF3831">
        <w:rPr>
          <w:rFonts w:ascii="Times New Roman" w:hAnsi="Times New Roman" w:cs="Times New Roman"/>
          <w:bCs/>
          <w:sz w:val="24"/>
          <w:szCs w:val="24"/>
        </w:rPr>
        <w:t>2.2.</w:t>
      </w:r>
      <w:r w:rsidRPr="00EF3831">
        <w:rPr>
          <w:rFonts w:ascii="Times New Roman" w:hAnsi="Times New Roman" w:cs="Times New Roman"/>
          <w:sz w:val="24"/>
          <w:szCs w:val="24"/>
        </w:rPr>
        <w:t>Piedāvājuma izvēles kritērijs: saimnieciski visizdevīgākais piedāvājums, kuru nosaka ņemot vēra zemāko cenu.</w:t>
      </w:r>
    </w:p>
    <w:p w14:paraId="3B646AE5" w14:textId="30B0B001" w:rsidR="00D05770" w:rsidRPr="00EF3831" w:rsidRDefault="002A3993" w:rsidP="00EF3831">
      <w:pPr>
        <w:widowControl w:val="0"/>
        <w:overflowPunct w:val="0"/>
        <w:autoSpaceDE w:val="0"/>
        <w:autoSpaceDN w:val="0"/>
        <w:adjustRightInd w:val="0"/>
        <w:spacing w:after="0" w:line="240" w:lineRule="auto"/>
        <w:jc w:val="both"/>
        <w:rPr>
          <w:rFonts w:ascii="Times New Roman" w:hAnsi="Times New Roman" w:cs="Times New Roman"/>
          <w:bCs/>
          <w:sz w:val="24"/>
          <w:szCs w:val="24"/>
        </w:rPr>
      </w:pPr>
      <w:r w:rsidRPr="00EF3831">
        <w:rPr>
          <w:rFonts w:ascii="Times New Roman" w:hAnsi="Times New Roman" w:cs="Times New Roman"/>
          <w:bCs/>
          <w:sz w:val="24"/>
          <w:szCs w:val="24"/>
        </w:rPr>
        <w:t>2</w:t>
      </w:r>
      <w:r w:rsidR="00C03DED" w:rsidRPr="00EF3831">
        <w:rPr>
          <w:rFonts w:ascii="Times New Roman" w:hAnsi="Times New Roman" w:cs="Times New Roman"/>
          <w:bCs/>
          <w:sz w:val="24"/>
          <w:szCs w:val="24"/>
        </w:rPr>
        <w:t>.</w:t>
      </w:r>
      <w:r w:rsidR="0000120D" w:rsidRPr="00EF3831">
        <w:rPr>
          <w:rFonts w:ascii="Times New Roman" w:hAnsi="Times New Roman" w:cs="Times New Roman"/>
          <w:bCs/>
          <w:sz w:val="24"/>
          <w:szCs w:val="24"/>
        </w:rPr>
        <w:t>3</w:t>
      </w:r>
      <w:r w:rsidR="00C03DED" w:rsidRPr="00EF3831">
        <w:rPr>
          <w:rFonts w:ascii="Times New Roman" w:hAnsi="Times New Roman" w:cs="Times New Roman"/>
          <w:bCs/>
          <w:sz w:val="24"/>
          <w:szCs w:val="24"/>
        </w:rPr>
        <w:t xml:space="preserve">. </w:t>
      </w:r>
      <w:r w:rsidR="00D05770" w:rsidRPr="00EF3831">
        <w:rPr>
          <w:rFonts w:ascii="Times New Roman" w:hAnsi="Times New Roman" w:cs="Times New Roman"/>
          <w:bCs/>
          <w:sz w:val="24"/>
          <w:szCs w:val="24"/>
        </w:rPr>
        <w:t xml:space="preserve">Preču izgatavošana un piegāde veicama saskaņā ar šiem noteikumiem, 2. pielikumu </w:t>
      </w:r>
      <w:r w:rsidR="00D736CA" w:rsidRPr="00EF3831">
        <w:rPr>
          <w:rFonts w:ascii="Times New Roman" w:hAnsi="Times New Roman" w:cs="Times New Roman"/>
          <w:bCs/>
          <w:sz w:val="24"/>
          <w:szCs w:val="24"/>
        </w:rPr>
        <w:t>“</w:t>
      </w:r>
      <w:r w:rsidR="00D05770" w:rsidRPr="00EF3831">
        <w:rPr>
          <w:rFonts w:ascii="Times New Roman" w:hAnsi="Times New Roman" w:cs="Times New Roman"/>
          <w:bCs/>
          <w:sz w:val="24"/>
          <w:szCs w:val="24"/>
        </w:rPr>
        <w:t>Tehniskā specifikācija / Tehniskais piedāvājums</w:t>
      </w:r>
      <w:r w:rsidR="00D736CA" w:rsidRPr="00EF3831">
        <w:rPr>
          <w:rFonts w:ascii="Times New Roman" w:hAnsi="Times New Roman" w:cs="Times New Roman"/>
          <w:bCs/>
          <w:sz w:val="24"/>
          <w:szCs w:val="24"/>
        </w:rPr>
        <w:t>”</w:t>
      </w:r>
      <w:r w:rsidR="00D05770" w:rsidRPr="00EF3831">
        <w:rPr>
          <w:rFonts w:ascii="Times New Roman" w:hAnsi="Times New Roman" w:cs="Times New Roman"/>
          <w:bCs/>
          <w:sz w:val="24"/>
          <w:szCs w:val="24"/>
        </w:rPr>
        <w:t xml:space="preserve"> un 3. pielikumu</w:t>
      </w:r>
      <w:r w:rsidR="00D736CA" w:rsidRPr="00EF3831">
        <w:rPr>
          <w:rFonts w:ascii="Times New Roman" w:hAnsi="Times New Roman" w:cs="Times New Roman"/>
          <w:bCs/>
          <w:sz w:val="24"/>
          <w:szCs w:val="24"/>
        </w:rPr>
        <w:t xml:space="preserve"> “</w:t>
      </w:r>
      <w:r w:rsidR="00D05770" w:rsidRPr="00EF3831">
        <w:rPr>
          <w:rFonts w:ascii="Times New Roman" w:hAnsi="Times New Roman" w:cs="Times New Roman"/>
          <w:bCs/>
          <w:sz w:val="24"/>
          <w:szCs w:val="24"/>
        </w:rPr>
        <w:t>Finanšu piedāvājums</w:t>
      </w:r>
      <w:r w:rsidR="00D736CA" w:rsidRPr="00EF3831">
        <w:rPr>
          <w:rFonts w:ascii="Times New Roman" w:hAnsi="Times New Roman" w:cs="Times New Roman"/>
          <w:bCs/>
          <w:sz w:val="24"/>
          <w:szCs w:val="24"/>
        </w:rPr>
        <w:t>”</w:t>
      </w:r>
    </w:p>
    <w:p w14:paraId="6326FE08" w14:textId="7A341707" w:rsidR="002A3993" w:rsidRPr="00EF3831" w:rsidRDefault="002A3993" w:rsidP="00EF3831">
      <w:pPr>
        <w:widowControl w:val="0"/>
        <w:overflowPunct w:val="0"/>
        <w:autoSpaceDE w:val="0"/>
        <w:autoSpaceDN w:val="0"/>
        <w:adjustRightInd w:val="0"/>
        <w:spacing w:after="0" w:line="240" w:lineRule="auto"/>
        <w:jc w:val="both"/>
        <w:rPr>
          <w:rFonts w:ascii="Times New Roman" w:hAnsi="Times New Roman" w:cs="Times New Roman"/>
          <w:bCs/>
          <w:sz w:val="24"/>
          <w:szCs w:val="24"/>
        </w:rPr>
      </w:pPr>
      <w:r w:rsidRPr="00EF3831">
        <w:rPr>
          <w:rFonts w:ascii="Times New Roman" w:hAnsi="Times New Roman" w:cs="Times New Roman"/>
          <w:bCs/>
          <w:sz w:val="24"/>
          <w:szCs w:val="24"/>
        </w:rPr>
        <w:t>2</w:t>
      </w:r>
      <w:r w:rsidR="00C03DED" w:rsidRPr="00EF3831">
        <w:rPr>
          <w:rFonts w:ascii="Times New Roman" w:hAnsi="Times New Roman" w:cs="Times New Roman"/>
          <w:bCs/>
          <w:sz w:val="24"/>
          <w:szCs w:val="24"/>
        </w:rPr>
        <w:t>.</w:t>
      </w:r>
      <w:r w:rsidR="0000120D" w:rsidRPr="00EF3831">
        <w:rPr>
          <w:rFonts w:ascii="Times New Roman" w:hAnsi="Times New Roman" w:cs="Times New Roman"/>
          <w:bCs/>
          <w:sz w:val="24"/>
          <w:szCs w:val="24"/>
        </w:rPr>
        <w:t>4</w:t>
      </w:r>
      <w:r w:rsidR="00C03DED" w:rsidRPr="00EF3831">
        <w:rPr>
          <w:rFonts w:ascii="Times New Roman" w:hAnsi="Times New Roman" w:cs="Times New Roman"/>
          <w:bCs/>
          <w:sz w:val="24"/>
          <w:szCs w:val="24"/>
        </w:rPr>
        <w:t xml:space="preserve">. </w:t>
      </w:r>
      <w:r w:rsidRPr="00EF3831">
        <w:rPr>
          <w:rFonts w:ascii="Times New Roman" w:hAnsi="Times New Roman" w:cs="Times New Roman"/>
          <w:bCs/>
          <w:sz w:val="24"/>
          <w:szCs w:val="24"/>
        </w:rPr>
        <w:t>Cenu aptaujas</w:t>
      </w:r>
      <w:r w:rsidR="00C03DED" w:rsidRPr="00EF3831">
        <w:rPr>
          <w:rFonts w:ascii="Times New Roman" w:hAnsi="Times New Roman" w:cs="Times New Roman"/>
          <w:bCs/>
          <w:iCs/>
          <w:sz w:val="24"/>
          <w:szCs w:val="24"/>
        </w:rPr>
        <w:t xml:space="preserve"> priekšmet</w:t>
      </w:r>
      <w:r w:rsidR="0000120D" w:rsidRPr="00EF3831">
        <w:rPr>
          <w:rFonts w:ascii="Times New Roman" w:hAnsi="Times New Roman" w:cs="Times New Roman"/>
          <w:bCs/>
          <w:iCs/>
          <w:sz w:val="24"/>
          <w:szCs w:val="24"/>
        </w:rPr>
        <w:t>a apraksts</w:t>
      </w:r>
      <w:r w:rsidR="00C03DED" w:rsidRPr="00EF3831">
        <w:rPr>
          <w:rFonts w:ascii="Times New Roman" w:hAnsi="Times New Roman" w:cs="Times New Roman"/>
          <w:bCs/>
          <w:iCs/>
          <w:sz w:val="24"/>
          <w:szCs w:val="24"/>
        </w:rPr>
        <w:t>:</w:t>
      </w:r>
      <w:r w:rsidR="00C03DED" w:rsidRPr="00EF3831">
        <w:rPr>
          <w:rFonts w:ascii="Times New Roman" w:hAnsi="Times New Roman" w:cs="Times New Roman"/>
          <w:bCs/>
          <w:sz w:val="24"/>
          <w:szCs w:val="24"/>
        </w:rPr>
        <w:t xml:space="preserve"> </w:t>
      </w:r>
    </w:p>
    <w:p w14:paraId="5A8005E0" w14:textId="577EDBE4" w:rsidR="00EB1BC9" w:rsidRPr="00EF3831" w:rsidRDefault="00EB1BC9" w:rsidP="00EF3831">
      <w:pPr>
        <w:widowControl w:val="0"/>
        <w:overflowPunct w:val="0"/>
        <w:autoSpaceDE w:val="0"/>
        <w:autoSpaceDN w:val="0"/>
        <w:adjustRightInd w:val="0"/>
        <w:spacing w:after="0" w:line="240" w:lineRule="auto"/>
        <w:jc w:val="both"/>
        <w:rPr>
          <w:rFonts w:ascii="Times New Roman" w:hAnsi="Times New Roman" w:cs="Times New Roman"/>
          <w:bCs/>
          <w:sz w:val="24"/>
          <w:szCs w:val="24"/>
        </w:rPr>
      </w:pPr>
      <w:r w:rsidRPr="00EF3831">
        <w:rPr>
          <w:rFonts w:ascii="Times New Roman" w:hAnsi="Times New Roman" w:cs="Times New Roman"/>
          <w:bCs/>
          <w:sz w:val="24"/>
          <w:szCs w:val="24"/>
        </w:rPr>
        <w:t>2.</w:t>
      </w:r>
      <w:r w:rsidR="0000120D" w:rsidRPr="00EF3831">
        <w:rPr>
          <w:rFonts w:ascii="Times New Roman" w:hAnsi="Times New Roman" w:cs="Times New Roman"/>
          <w:bCs/>
          <w:sz w:val="24"/>
          <w:szCs w:val="24"/>
        </w:rPr>
        <w:t>4</w:t>
      </w:r>
      <w:r w:rsidRPr="00EF3831">
        <w:rPr>
          <w:rFonts w:ascii="Times New Roman" w:hAnsi="Times New Roman" w:cs="Times New Roman"/>
          <w:bCs/>
          <w:sz w:val="24"/>
          <w:szCs w:val="24"/>
        </w:rPr>
        <w:t xml:space="preserve">.1. CPV galvenais kods: </w:t>
      </w:r>
      <w:r w:rsidR="00AC0164" w:rsidRPr="00EF3831">
        <w:rPr>
          <w:rFonts w:ascii="Times New Roman" w:hAnsi="Times New Roman" w:cs="Times New Roman"/>
          <w:bCs/>
          <w:sz w:val="24"/>
          <w:szCs w:val="24"/>
        </w:rPr>
        <w:t>39133000-</w:t>
      </w:r>
      <w:r w:rsidR="008370A0" w:rsidRPr="00EF3831">
        <w:rPr>
          <w:rFonts w:ascii="Times New Roman" w:hAnsi="Times New Roman" w:cs="Times New Roman"/>
          <w:bCs/>
          <w:sz w:val="24"/>
          <w:szCs w:val="24"/>
        </w:rPr>
        <w:t>3 vai 79823000-9</w:t>
      </w:r>
      <w:r w:rsidR="00EF3831">
        <w:rPr>
          <w:rFonts w:ascii="Times New Roman" w:hAnsi="Times New Roman" w:cs="Times New Roman"/>
          <w:bCs/>
          <w:sz w:val="24"/>
          <w:szCs w:val="24"/>
        </w:rPr>
        <w:t>.</w:t>
      </w:r>
    </w:p>
    <w:p w14:paraId="785B868A" w14:textId="7CA1C174" w:rsidR="008B44EF" w:rsidRPr="00EF3831" w:rsidRDefault="008B44EF" w:rsidP="00EF3831">
      <w:pPr>
        <w:widowControl w:val="0"/>
        <w:overflowPunct w:val="0"/>
        <w:autoSpaceDE w:val="0"/>
        <w:autoSpaceDN w:val="0"/>
        <w:adjustRightInd w:val="0"/>
        <w:spacing w:after="0" w:line="240" w:lineRule="auto"/>
        <w:jc w:val="both"/>
        <w:rPr>
          <w:rFonts w:ascii="Times New Roman" w:hAnsi="Times New Roman" w:cs="Times New Roman"/>
          <w:bCs/>
          <w:sz w:val="24"/>
          <w:szCs w:val="24"/>
        </w:rPr>
      </w:pPr>
      <w:r w:rsidRPr="00EF3831">
        <w:rPr>
          <w:rFonts w:ascii="Times New Roman" w:hAnsi="Times New Roman" w:cs="Times New Roman"/>
          <w:bCs/>
          <w:sz w:val="24"/>
          <w:szCs w:val="24"/>
        </w:rPr>
        <w:t>2.4.2. Cenu aptaujas</w:t>
      </w:r>
      <w:r w:rsidRPr="00EF3831">
        <w:rPr>
          <w:rFonts w:ascii="Times New Roman" w:hAnsi="Times New Roman" w:cs="Times New Roman"/>
          <w:bCs/>
          <w:iCs/>
          <w:sz w:val="24"/>
          <w:szCs w:val="24"/>
        </w:rPr>
        <w:t xml:space="preserve"> priekšmets:</w:t>
      </w:r>
      <w:r w:rsidRPr="00EF3831">
        <w:rPr>
          <w:rFonts w:ascii="Times New Roman" w:hAnsi="Times New Roman" w:cs="Times New Roman"/>
          <w:bCs/>
          <w:sz w:val="24"/>
          <w:szCs w:val="24"/>
        </w:rPr>
        <w:t xml:space="preserve"> Lielformāta informācijas stendu, ilgtspējīgu informatīvo plākšņu izgatavošana un piegāde</w:t>
      </w:r>
      <w:r w:rsidR="00D736CA" w:rsidRPr="00EF3831">
        <w:rPr>
          <w:rFonts w:ascii="Times New Roman" w:hAnsi="Times New Roman" w:cs="Times New Roman"/>
          <w:bCs/>
          <w:sz w:val="24"/>
          <w:szCs w:val="24"/>
        </w:rPr>
        <w:t>.</w:t>
      </w:r>
    </w:p>
    <w:p w14:paraId="3745CB98" w14:textId="4858E77E" w:rsidR="008B44EF" w:rsidRPr="00EF3831" w:rsidRDefault="008B44EF" w:rsidP="00EF3831">
      <w:pPr>
        <w:shd w:val="clear" w:color="auto" w:fill="FFFFFF"/>
        <w:spacing w:after="0" w:line="240" w:lineRule="auto"/>
        <w:jc w:val="both"/>
        <w:rPr>
          <w:rFonts w:ascii="Times New Roman" w:hAnsi="Times New Roman" w:cs="Times New Roman"/>
          <w:bCs/>
          <w:sz w:val="24"/>
          <w:szCs w:val="24"/>
        </w:rPr>
      </w:pPr>
      <w:r w:rsidRPr="00EF3831">
        <w:rPr>
          <w:rFonts w:ascii="Times New Roman" w:hAnsi="Times New Roman" w:cs="Times New Roman"/>
          <w:sz w:val="24"/>
          <w:szCs w:val="24"/>
        </w:rPr>
        <w:t>2.4.3.</w:t>
      </w:r>
      <w:r w:rsidRPr="00EF3831">
        <w:rPr>
          <w:rFonts w:ascii="Times New Roman" w:hAnsi="Times New Roman" w:cs="Times New Roman"/>
          <w:bCs/>
          <w:sz w:val="24"/>
          <w:szCs w:val="24"/>
        </w:rPr>
        <w:t xml:space="preserve"> Daudzums: </w:t>
      </w:r>
      <w:r w:rsidRPr="00EF3831">
        <w:rPr>
          <w:rFonts w:ascii="Times New Roman" w:hAnsi="Times New Roman" w:cs="Times New Roman"/>
          <w:sz w:val="24"/>
          <w:szCs w:val="24"/>
        </w:rPr>
        <w:t>Lielformāta informācijas stendi 2 gab</w:t>
      </w:r>
      <w:r w:rsidR="00D736CA" w:rsidRPr="00EF3831">
        <w:rPr>
          <w:rFonts w:ascii="Times New Roman" w:hAnsi="Times New Roman" w:cs="Times New Roman"/>
          <w:sz w:val="24"/>
          <w:szCs w:val="24"/>
        </w:rPr>
        <w:t>.</w:t>
      </w:r>
      <w:r w:rsidRPr="00EF3831">
        <w:rPr>
          <w:rFonts w:ascii="Times New Roman" w:hAnsi="Times New Roman" w:cs="Times New Roman"/>
          <w:sz w:val="24"/>
          <w:szCs w:val="24"/>
        </w:rPr>
        <w:t xml:space="preserve"> un ilgtspējīgās informatīvās plāksnes 2 gab.</w:t>
      </w:r>
    </w:p>
    <w:p w14:paraId="0BD118D0" w14:textId="74D0783D" w:rsidR="008B44EF" w:rsidRPr="00EF3831" w:rsidRDefault="008B44EF" w:rsidP="00EF3831">
      <w:pPr>
        <w:widowControl w:val="0"/>
        <w:overflowPunct w:val="0"/>
        <w:autoSpaceDE w:val="0"/>
        <w:autoSpaceDN w:val="0"/>
        <w:adjustRightInd w:val="0"/>
        <w:spacing w:after="0" w:line="240" w:lineRule="auto"/>
        <w:jc w:val="both"/>
        <w:rPr>
          <w:rFonts w:ascii="Times New Roman" w:hAnsi="Times New Roman" w:cs="Times New Roman"/>
          <w:b/>
          <w:sz w:val="24"/>
          <w:szCs w:val="24"/>
        </w:rPr>
      </w:pPr>
      <w:r w:rsidRPr="00EF3831">
        <w:rPr>
          <w:rFonts w:ascii="Times New Roman" w:hAnsi="Times New Roman" w:cs="Times New Roman"/>
          <w:bCs/>
          <w:color w:val="000000"/>
          <w:sz w:val="24"/>
          <w:szCs w:val="24"/>
        </w:rPr>
        <w:t>2.4.4.</w:t>
      </w:r>
      <w:r w:rsidR="00D736CA" w:rsidRPr="00EF3831">
        <w:rPr>
          <w:rFonts w:ascii="Times New Roman" w:hAnsi="Times New Roman" w:cs="Times New Roman"/>
          <w:bCs/>
          <w:color w:val="000000"/>
          <w:sz w:val="24"/>
          <w:szCs w:val="24"/>
        </w:rPr>
        <w:t xml:space="preserve"> </w:t>
      </w:r>
      <w:r w:rsidRPr="00EF3831">
        <w:rPr>
          <w:rFonts w:ascii="Times New Roman" w:hAnsi="Times New Roman" w:cs="Times New Roman"/>
          <w:bCs/>
          <w:color w:val="000000"/>
          <w:sz w:val="24"/>
          <w:szCs w:val="24"/>
        </w:rPr>
        <w:t xml:space="preserve">Paredzamais preču izgatavošanas un piegādes termiņš: ne vēlāk kā </w:t>
      </w:r>
      <w:r w:rsidR="00D736CA" w:rsidRPr="00EF3831">
        <w:rPr>
          <w:rFonts w:ascii="Times New Roman" w:hAnsi="Times New Roman" w:cs="Times New Roman"/>
          <w:bCs/>
          <w:color w:val="000000"/>
          <w:sz w:val="24"/>
          <w:szCs w:val="24"/>
        </w:rPr>
        <w:t xml:space="preserve">līdz </w:t>
      </w:r>
      <w:r w:rsidRPr="00EF3831">
        <w:rPr>
          <w:rFonts w:ascii="Times New Roman" w:hAnsi="Times New Roman" w:cs="Times New Roman"/>
          <w:b/>
          <w:color w:val="000000"/>
          <w:sz w:val="24"/>
          <w:szCs w:val="24"/>
        </w:rPr>
        <w:t>2026. gada 31. jūlijam.</w:t>
      </w:r>
    </w:p>
    <w:p w14:paraId="0D300D0B" w14:textId="199470D0" w:rsidR="00C03DED" w:rsidRPr="00EF3831" w:rsidRDefault="008B44EF" w:rsidP="00EF3831">
      <w:pPr>
        <w:widowControl w:val="0"/>
        <w:overflowPunct w:val="0"/>
        <w:autoSpaceDE w:val="0"/>
        <w:autoSpaceDN w:val="0"/>
        <w:adjustRightInd w:val="0"/>
        <w:spacing w:after="0" w:line="240" w:lineRule="auto"/>
        <w:jc w:val="both"/>
        <w:rPr>
          <w:rFonts w:ascii="Times New Roman" w:hAnsi="Times New Roman" w:cs="Times New Roman"/>
          <w:bCs/>
          <w:color w:val="000000"/>
          <w:sz w:val="24"/>
          <w:szCs w:val="24"/>
        </w:rPr>
      </w:pPr>
      <w:r w:rsidRPr="00EF3831">
        <w:rPr>
          <w:rFonts w:ascii="Times New Roman" w:hAnsi="Times New Roman" w:cs="Times New Roman"/>
          <w:sz w:val="24"/>
          <w:szCs w:val="24"/>
        </w:rPr>
        <w:t>2.4.5.</w:t>
      </w:r>
      <w:r w:rsidR="00D736CA" w:rsidRPr="00EF3831">
        <w:rPr>
          <w:rFonts w:ascii="Times New Roman" w:hAnsi="Times New Roman" w:cs="Times New Roman"/>
          <w:sz w:val="24"/>
          <w:szCs w:val="24"/>
        </w:rPr>
        <w:t xml:space="preserve"> </w:t>
      </w:r>
      <w:r w:rsidRPr="00EF3831">
        <w:rPr>
          <w:rFonts w:ascii="Times New Roman" w:hAnsi="Times New Roman" w:cs="Times New Roman"/>
          <w:sz w:val="24"/>
          <w:szCs w:val="24"/>
        </w:rPr>
        <w:t xml:space="preserve">Piegādes adrese: </w:t>
      </w:r>
      <w:r w:rsidRPr="00EF3831">
        <w:rPr>
          <w:rFonts w:ascii="Times New Roman" w:hAnsi="Times New Roman" w:cs="Times New Roman"/>
          <w:bCs/>
          <w:sz w:val="24"/>
          <w:szCs w:val="24"/>
        </w:rPr>
        <w:t>Noliktavas iela 5, Dobele, Dobeles novad</w:t>
      </w:r>
      <w:r w:rsidR="00D736CA" w:rsidRPr="00EF3831">
        <w:rPr>
          <w:rFonts w:ascii="Times New Roman" w:hAnsi="Times New Roman" w:cs="Times New Roman"/>
          <w:bCs/>
          <w:sz w:val="24"/>
          <w:szCs w:val="24"/>
        </w:rPr>
        <w:t>s</w:t>
      </w:r>
      <w:r w:rsidRPr="00EF3831">
        <w:rPr>
          <w:rFonts w:ascii="Times New Roman" w:hAnsi="Times New Roman" w:cs="Times New Roman"/>
          <w:bCs/>
          <w:sz w:val="24"/>
          <w:szCs w:val="24"/>
        </w:rPr>
        <w:t xml:space="preserve">, </w:t>
      </w:r>
      <w:r w:rsidRPr="00EF3831">
        <w:rPr>
          <w:rFonts w:ascii="Times New Roman" w:hAnsi="Times New Roman" w:cs="Times New Roman"/>
          <w:bCs/>
          <w:color w:val="000000"/>
          <w:sz w:val="24"/>
          <w:szCs w:val="24"/>
        </w:rPr>
        <w:t>LV-3701</w:t>
      </w:r>
      <w:r w:rsidR="00D736CA" w:rsidRPr="00EF3831">
        <w:rPr>
          <w:rFonts w:ascii="Times New Roman" w:hAnsi="Times New Roman" w:cs="Times New Roman"/>
          <w:bCs/>
          <w:color w:val="000000"/>
          <w:sz w:val="24"/>
          <w:szCs w:val="24"/>
        </w:rPr>
        <w:t>.</w:t>
      </w:r>
    </w:p>
    <w:p w14:paraId="0608A49A" w14:textId="7348383C" w:rsidR="00C03DED" w:rsidRPr="00EF3831" w:rsidRDefault="008B44EF" w:rsidP="00EF3831">
      <w:pPr>
        <w:shd w:val="clear" w:color="auto" w:fill="FFFFFF"/>
        <w:spacing w:after="0" w:line="240" w:lineRule="auto"/>
        <w:jc w:val="both"/>
        <w:rPr>
          <w:rFonts w:ascii="Times New Roman" w:hAnsi="Times New Roman" w:cs="Times New Roman"/>
          <w:bCs/>
          <w:sz w:val="24"/>
          <w:szCs w:val="24"/>
        </w:rPr>
      </w:pPr>
      <w:r w:rsidRPr="00EF3831">
        <w:rPr>
          <w:rFonts w:ascii="Times New Roman" w:hAnsi="Times New Roman" w:cs="Times New Roman"/>
          <w:bCs/>
          <w:sz w:val="24"/>
          <w:szCs w:val="24"/>
        </w:rPr>
        <w:t>2.4.6.</w:t>
      </w:r>
      <w:r w:rsidR="00D736CA" w:rsidRPr="00EF3831">
        <w:rPr>
          <w:rFonts w:ascii="Times New Roman" w:hAnsi="Times New Roman" w:cs="Times New Roman"/>
          <w:bCs/>
          <w:sz w:val="24"/>
          <w:szCs w:val="24"/>
        </w:rPr>
        <w:t xml:space="preserve"> </w:t>
      </w:r>
      <w:r w:rsidRPr="00EF3831">
        <w:rPr>
          <w:rFonts w:ascii="Times New Roman" w:hAnsi="Times New Roman" w:cs="Times New Roman"/>
          <w:bCs/>
          <w:sz w:val="24"/>
          <w:szCs w:val="24"/>
        </w:rPr>
        <w:t>P</w:t>
      </w:r>
      <w:r w:rsidR="00A757FD" w:rsidRPr="00EF3831">
        <w:rPr>
          <w:rFonts w:ascii="Times New Roman" w:hAnsi="Times New Roman" w:cs="Times New Roman"/>
          <w:bCs/>
          <w:sz w:val="24"/>
          <w:szCs w:val="24"/>
        </w:rPr>
        <w:t>lānotā summa</w:t>
      </w:r>
      <w:r w:rsidR="00C03DED" w:rsidRPr="00EF3831">
        <w:rPr>
          <w:rFonts w:ascii="Times New Roman" w:hAnsi="Times New Roman" w:cs="Times New Roman"/>
          <w:bCs/>
          <w:sz w:val="24"/>
          <w:szCs w:val="24"/>
        </w:rPr>
        <w:t xml:space="preserve"> (</w:t>
      </w:r>
      <w:r w:rsidR="00C03DED" w:rsidRPr="00EF3831">
        <w:rPr>
          <w:rStyle w:val="Izclums"/>
          <w:rFonts w:ascii="Times New Roman" w:hAnsi="Times New Roman" w:cs="Times New Roman"/>
          <w:bCs/>
          <w:sz w:val="24"/>
          <w:szCs w:val="24"/>
          <w:bdr w:val="none" w:sz="0" w:space="0" w:color="auto" w:frame="1"/>
        </w:rPr>
        <w:t>bez pievienotās vērtības nodokļa)</w:t>
      </w:r>
      <w:r w:rsidR="00C03DED" w:rsidRPr="00EF3831">
        <w:rPr>
          <w:rStyle w:val="Izclums"/>
          <w:rFonts w:ascii="Times New Roman" w:hAnsi="Times New Roman" w:cs="Times New Roman"/>
          <w:bCs/>
          <w:i w:val="0"/>
          <w:iCs w:val="0"/>
          <w:sz w:val="24"/>
          <w:szCs w:val="24"/>
          <w:bdr w:val="none" w:sz="0" w:space="0" w:color="auto" w:frame="1"/>
        </w:rPr>
        <w:t>:</w:t>
      </w:r>
      <w:r w:rsidR="00D736CA" w:rsidRPr="00EF3831">
        <w:rPr>
          <w:rStyle w:val="Izclums"/>
          <w:rFonts w:ascii="Times New Roman" w:hAnsi="Times New Roman" w:cs="Times New Roman"/>
          <w:bCs/>
          <w:i w:val="0"/>
          <w:iCs w:val="0"/>
          <w:sz w:val="24"/>
          <w:szCs w:val="24"/>
          <w:bdr w:val="none" w:sz="0" w:space="0" w:color="auto" w:frame="1"/>
        </w:rPr>
        <w:t xml:space="preserve"> </w:t>
      </w:r>
      <w:r w:rsidR="00A757FD" w:rsidRPr="00EF3831">
        <w:rPr>
          <w:rStyle w:val="Izclums"/>
          <w:rFonts w:ascii="Times New Roman" w:hAnsi="Times New Roman" w:cs="Times New Roman"/>
          <w:bCs/>
          <w:i w:val="0"/>
          <w:iCs w:val="0"/>
          <w:sz w:val="24"/>
          <w:szCs w:val="24"/>
          <w:bdr w:val="none" w:sz="0" w:space="0" w:color="auto" w:frame="1"/>
        </w:rPr>
        <w:t>līdz</w:t>
      </w:r>
      <w:r w:rsidR="00D736CA" w:rsidRPr="00EF3831">
        <w:rPr>
          <w:rFonts w:ascii="Times New Roman" w:hAnsi="Times New Roman" w:cs="Times New Roman"/>
          <w:bCs/>
          <w:sz w:val="24"/>
          <w:szCs w:val="24"/>
        </w:rPr>
        <w:t xml:space="preserve"> </w:t>
      </w:r>
      <w:r w:rsidR="00F72596" w:rsidRPr="00EF3831">
        <w:rPr>
          <w:rFonts w:ascii="Times New Roman" w:hAnsi="Times New Roman" w:cs="Times New Roman"/>
          <w:bCs/>
          <w:sz w:val="24"/>
          <w:szCs w:val="24"/>
        </w:rPr>
        <w:t>1</w:t>
      </w:r>
      <w:r w:rsidR="00D736CA" w:rsidRPr="00EF3831">
        <w:rPr>
          <w:rFonts w:ascii="Times New Roman" w:hAnsi="Times New Roman" w:cs="Times New Roman"/>
          <w:bCs/>
          <w:sz w:val="24"/>
          <w:szCs w:val="24"/>
        </w:rPr>
        <w:t> </w:t>
      </w:r>
      <w:r w:rsidR="00F72596" w:rsidRPr="00EF3831">
        <w:rPr>
          <w:rFonts w:ascii="Times New Roman" w:hAnsi="Times New Roman" w:cs="Times New Roman"/>
          <w:bCs/>
          <w:sz w:val="24"/>
          <w:szCs w:val="24"/>
        </w:rPr>
        <w:t>05</w:t>
      </w:r>
      <w:r w:rsidR="00C03DED" w:rsidRPr="00EF3831">
        <w:rPr>
          <w:rFonts w:ascii="Times New Roman" w:hAnsi="Times New Roman" w:cs="Times New Roman"/>
          <w:bCs/>
          <w:sz w:val="24"/>
          <w:szCs w:val="24"/>
        </w:rPr>
        <w:t>0.00 EUR (</w:t>
      </w:r>
      <w:r w:rsidR="00F72596" w:rsidRPr="00EF3831">
        <w:rPr>
          <w:rFonts w:ascii="Times New Roman" w:hAnsi="Times New Roman" w:cs="Times New Roman"/>
          <w:bCs/>
          <w:sz w:val="24"/>
          <w:szCs w:val="24"/>
        </w:rPr>
        <w:t>viens</w:t>
      </w:r>
      <w:r w:rsidR="00C03DED" w:rsidRPr="00EF3831">
        <w:rPr>
          <w:rFonts w:ascii="Times New Roman" w:hAnsi="Times New Roman" w:cs="Times New Roman"/>
          <w:bCs/>
          <w:sz w:val="24"/>
          <w:szCs w:val="24"/>
        </w:rPr>
        <w:t xml:space="preserve"> </w:t>
      </w:r>
      <w:r w:rsidR="00F72596" w:rsidRPr="00EF3831">
        <w:rPr>
          <w:rFonts w:ascii="Times New Roman" w:hAnsi="Times New Roman" w:cs="Times New Roman"/>
          <w:bCs/>
          <w:sz w:val="24"/>
          <w:szCs w:val="24"/>
        </w:rPr>
        <w:t>tūkstotis piecdesmit</w:t>
      </w:r>
      <w:r w:rsidR="00C03DED" w:rsidRPr="00EF3831">
        <w:rPr>
          <w:rFonts w:ascii="Times New Roman" w:hAnsi="Times New Roman" w:cs="Times New Roman"/>
          <w:bCs/>
          <w:sz w:val="24"/>
          <w:szCs w:val="24"/>
        </w:rPr>
        <w:t xml:space="preserve"> eiro 00 centi)</w:t>
      </w:r>
    </w:p>
    <w:p w14:paraId="78BC6881" w14:textId="34A246B7" w:rsidR="00340E89" w:rsidRPr="00EF3831" w:rsidRDefault="00CB59B7" w:rsidP="00EF3831">
      <w:pPr>
        <w:widowControl w:val="0"/>
        <w:numPr>
          <w:ilvl w:val="0"/>
          <w:numId w:val="4"/>
        </w:numPr>
        <w:tabs>
          <w:tab w:val="left" w:pos="0"/>
        </w:tabs>
        <w:suppressAutoHyphens/>
        <w:spacing w:before="57" w:after="0" w:line="240" w:lineRule="auto"/>
        <w:ind w:left="0" w:firstLine="0"/>
        <w:jc w:val="both"/>
        <w:rPr>
          <w:rFonts w:ascii="Times New Roman" w:hAnsi="Times New Roman" w:cs="Times New Roman"/>
          <w:sz w:val="24"/>
          <w:szCs w:val="24"/>
        </w:rPr>
      </w:pPr>
      <w:r w:rsidRPr="00EF3831">
        <w:rPr>
          <w:rStyle w:val="c2"/>
          <w:rFonts w:ascii="Times New Roman" w:hAnsi="Times New Roman" w:cs="Times New Roman"/>
          <w:b/>
          <w:bCs/>
          <w:sz w:val="24"/>
          <w:szCs w:val="24"/>
        </w:rPr>
        <w:t>3</w:t>
      </w:r>
      <w:r w:rsidR="00340E89" w:rsidRPr="00EF3831">
        <w:rPr>
          <w:rStyle w:val="c2"/>
          <w:rFonts w:ascii="Times New Roman" w:hAnsi="Times New Roman" w:cs="Times New Roman"/>
          <w:b/>
          <w:bCs/>
          <w:sz w:val="24"/>
          <w:szCs w:val="24"/>
        </w:rPr>
        <w:t xml:space="preserve">. </w:t>
      </w:r>
      <w:r w:rsidR="008B44EF" w:rsidRPr="00EF3831">
        <w:rPr>
          <w:rStyle w:val="c2"/>
          <w:rFonts w:ascii="Times New Roman" w:hAnsi="Times New Roman" w:cs="Times New Roman"/>
          <w:b/>
          <w:bCs/>
          <w:sz w:val="24"/>
          <w:szCs w:val="24"/>
        </w:rPr>
        <w:t>P</w:t>
      </w:r>
      <w:r w:rsidR="00340E89" w:rsidRPr="00EF3831">
        <w:rPr>
          <w:rStyle w:val="c2"/>
          <w:rFonts w:ascii="Times New Roman" w:hAnsi="Times New Roman" w:cs="Times New Roman"/>
          <w:b/>
          <w:bCs/>
          <w:sz w:val="24"/>
          <w:szCs w:val="24"/>
        </w:rPr>
        <w:t>iedāvājuma</w:t>
      </w:r>
      <w:r w:rsidR="008B44EF" w:rsidRPr="00EF3831">
        <w:rPr>
          <w:rStyle w:val="c2"/>
          <w:rFonts w:ascii="Times New Roman" w:hAnsi="Times New Roman" w:cs="Times New Roman"/>
          <w:b/>
          <w:bCs/>
          <w:sz w:val="24"/>
          <w:szCs w:val="24"/>
        </w:rPr>
        <w:t xml:space="preserve"> dalībai cenu </w:t>
      </w:r>
      <w:r w:rsidR="00340E89" w:rsidRPr="00EF3831">
        <w:rPr>
          <w:rStyle w:val="c2"/>
          <w:rFonts w:ascii="Times New Roman" w:hAnsi="Times New Roman" w:cs="Times New Roman"/>
          <w:b/>
          <w:bCs/>
          <w:sz w:val="24"/>
          <w:szCs w:val="24"/>
        </w:rPr>
        <w:t>iesniegšanas vieta, laiks un kārtība:</w:t>
      </w:r>
    </w:p>
    <w:p w14:paraId="0E755555" w14:textId="2F0DC130" w:rsidR="00340E89" w:rsidRPr="00EF3831" w:rsidRDefault="00CB59B7" w:rsidP="00EF3831">
      <w:pPr>
        <w:pStyle w:val="Sarakstarindkopa1"/>
        <w:tabs>
          <w:tab w:val="left" w:pos="0"/>
        </w:tabs>
        <w:spacing w:before="57"/>
        <w:ind w:left="0"/>
        <w:jc w:val="both"/>
        <w:rPr>
          <w:rFonts w:cs="Times New Roman"/>
        </w:rPr>
      </w:pPr>
      <w:r w:rsidRPr="00EF3831">
        <w:rPr>
          <w:rFonts w:cs="Times New Roman"/>
        </w:rPr>
        <w:t>3</w:t>
      </w:r>
      <w:r w:rsidR="00340E89" w:rsidRPr="00EF3831">
        <w:rPr>
          <w:rFonts w:cs="Times New Roman"/>
        </w:rPr>
        <w:t xml:space="preserve">.1. </w:t>
      </w:r>
      <w:bookmarkStart w:id="0" w:name="__DdeLink__2819_435765070"/>
      <w:r w:rsidR="00340E89" w:rsidRPr="00EF3831">
        <w:rPr>
          <w:rFonts w:cs="Times New Roman"/>
        </w:rPr>
        <w:t xml:space="preserve">Cenu aptaujas piedāvājumu var iesniegt </w:t>
      </w:r>
      <w:r w:rsidR="00EF3831" w:rsidRPr="00EF3831">
        <w:rPr>
          <w:rStyle w:val="c2"/>
          <w:rFonts w:cs="Times New Roman"/>
        </w:rPr>
        <w:t xml:space="preserve">ne vēlāk kā līdz </w:t>
      </w:r>
      <w:r w:rsidR="00EF3831" w:rsidRPr="00EF3831">
        <w:rPr>
          <w:rFonts w:cs="Times New Roman"/>
          <w:b/>
          <w:bCs/>
        </w:rPr>
        <w:t>2026. gada 10. jūlijā plkst. 9.00</w:t>
      </w:r>
      <w:r w:rsidR="00EF3831">
        <w:rPr>
          <w:rFonts w:cs="Times New Roman"/>
          <w:b/>
          <w:bCs/>
        </w:rPr>
        <w:t xml:space="preserve"> </w:t>
      </w:r>
      <w:r w:rsidR="00D736CA" w:rsidRPr="00EF3831">
        <w:rPr>
          <w:rFonts w:cs="Times New Roman"/>
        </w:rPr>
        <w:t>uz e-pastu</w:t>
      </w:r>
      <w:r w:rsidR="00340E89" w:rsidRPr="00EF3831">
        <w:rPr>
          <w:rFonts w:cs="Times New Roman"/>
        </w:rPr>
        <w:t xml:space="preserve">: </w:t>
      </w:r>
      <w:hyperlink r:id="rId11" w:history="1">
        <w:r w:rsidR="00340E89" w:rsidRPr="00EF3831">
          <w:rPr>
            <w:rStyle w:val="Hipersaite"/>
            <w:rFonts w:cs="Times New Roman"/>
          </w:rPr>
          <w:t>anastasija.djacuka@dobele.lv</w:t>
        </w:r>
      </w:hyperlink>
      <w:r w:rsidR="004F7871">
        <w:t>, pa pastu</w:t>
      </w:r>
      <w:r w:rsidR="00340E89" w:rsidRPr="00EF3831">
        <w:rPr>
          <w:rFonts w:cs="Times New Roman"/>
        </w:rPr>
        <w:t xml:space="preserve"> vai </w:t>
      </w:r>
      <w:r w:rsidR="00D736CA" w:rsidRPr="00EF3831">
        <w:rPr>
          <w:rFonts w:cs="Times New Roman"/>
          <w:bCs/>
        </w:rPr>
        <w:t xml:space="preserve">Noliktavas ielā 5, Dobelē, Dobeles novadā, </w:t>
      </w:r>
      <w:r w:rsidR="00D736CA" w:rsidRPr="00EF3831">
        <w:rPr>
          <w:rFonts w:cs="Times New Roman"/>
          <w:bCs/>
          <w:color w:val="000000"/>
        </w:rPr>
        <w:t>LV-3701</w:t>
      </w:r>
      <w:r w:rsidR="00452781" w:rsidRPr="00EF3831">
        <w:rPr>
          <w:rFonts w:cs="Times New Roman"/>
        </w:rPr>
        <w:t>.</w:t>
      </w:r>
    </w:p>
    <w:bookmarkEnd w:id="0"/>
    <w:p w14:paraId="1D8B70BC" w14:textId="10FA629D" w:rsidR="00340E89" w:rsidRPr="00EF3831" w:rsidRDefault="00CB59B7" w:rsidP="00EF3831">
      <w:pPr>
        <w:pStyle w:val="Sarakstarindkopa1"/>
        <w:tabs>
          <w:tab w:val="left" w:pos="0"/>
        </w:tabs>
        <w:ind w:left="0"/>
        <w:jc w:val="both"/>
        <w:rPr>
          <w:rFonts w:cs="Times New Roman"/>
        </w:rPr>
      </w:pPr>
      <w:r w:rsidRPr="00EF3831">
        <w:rPr>
          <w:rStyle w:val="c2"/>
          <w:rFonts w:cs="Times New Roman"/>
        </w:rPr>
        <w:lastRenderedPageBreak/>
        <w:t>3</w:t>
      </w:r>
      <w:r w:rsidR="00340E89" w:rsidRPr="00EF3831">
        <w:rPr>
          <w:rStyle w:val="c2"/>
          <w:rFonts w:cs="Times New Roman"/>
        </w:rPr>
        <w:t>.</w:t>
      </w:r>
      <w:r w:rsidR="00EF3831">
        <w:rPr>
          <w:rStyle w:val="c2"/>
          <w:rFonts w:cs="Times New Roman"/>
        </w:rPr>
        <w:t>2</w:t>
      </w:r>
      <w:r w:rsidR="00340E89" w:rsidRPr="00EF3831">
        <w:rPr>
          <w:rStyle w:val="c2"/>
          <w:rFonts w:cs="Times New Roman"/>
        </w:rPr>
        <w:t xml:space="preserve">. Pa pastu sūtītais piedāvājums tiek uzskatīts par iesniegtu noteiktajā termiņā, ja to Pasūtītājs ir saņēmis līdz piedāvājuma iesniegšanai noteiktā termiņa beigām. Ja cenu piedāvājums iesniegts pēc norādīta termiņa beigām, to nereģistrē un atdod vai </w:t>
      </w:r>
      <w:proofErr w:type="spellStart"/>
      <w:r w:rsidR="00340E89" w:rsidRPr="00EF3831">
        <w:rPr>
          <w:rStyle w:val="c2"/>
          <w:rFonts w:cs="Times New Roman"/>
        </w:rPr>
        <w:t>nosūta</w:t>
      </w:r>
      <w:proofErr w:type="spellEnd"/>
      <w:r w:rsidR="00340E89" w:rsidRPr="00EF3831">
        <w:rPr>
          <w:rStyle w:val="c2"/>
          <w:rFonts w:cs="Times New Roman"/>
        </w:rPr>
        <w:t xml:space="preserve"> atpakaļ Pretendentiem.  </w:t>
      </w:r>
    </w:p>
    <w:p w14:paraId="6F570776" w14:textId="16A244E0" w:rsidR="008B13A6" w:rsidRPr="00EF3831" w:rsidRDefault="00CB59B7" w:rsidP="00EF3831">
      <w:pPr>
        <w:pStyle w:val="Sarakstarindkopa"/>
        <w:widowControl w:val="0"/>
        <w:tabs>
          <w:tab w:val="left" w:pos="0"/>
        </w:tabs>
        <w:suppressAutoHyphens/>
        <w:spacing w:after="0" w:line="240" w:lineRule="auto"/>
        <w:ind w:left="0"/>
        <w:contextualSpacing w:val="0"/>
        <w:jc w:val="both"/>
        <w:rPr>
          <w:rFonts w:ascii="Times New Roman" w:hAnsi="Times New Roman" w:cs="Times New Roman"/>
          <w:sz w:val="24"/>
          <w:szCs w:val="24"/>
        </w:rPr>
      </w:pPr>
      <w:r w:rsidRPr="00EF3831">
        <w:rPr>
          <w:rStyle w:val="c2"/>
          <w:rFonts w:ascii="Times New Roman" w:hAnsi="Times New Roman" w:cs="Times New Roman"/>
          <w:sz w:val="24"/>
          <w:szCs w:val="24"/>
        </w:rPr>
        <w:t>3</w:t>
      </w:r>
      <w:r w:rsidR="00340E89" w:rsidRPr="00EF3831">
        <w:rPr>
          <w:rStyle w:val="c2"/>
          <w:rFonts w:ascii="Times New Roman" w:hAnsi="Times New Roman" w:cs="Times New Roman"/>
          <w:sz w:val="24"/>
          <w:szCs w:val="24"/>
        </w:rPr>
        <w:t>.</w:t>
      </w:r>
      <w:r w:rsidR="00EF3831">
        <w:rPr>
          <w:rStyle w:val="c2"/>
          <w:rFonts w:ascii="Times New Roman" w:hAnsi="Times New Roman" w:cs="Times New Roman"/>
          <w:sz w:val="24"/>
          <w:szCs w:val="24"/>
        </w:rPr>
        <w:t>3</w:t>
      </w:r>
      <w:r w:rsidR="00340E89" w:rsidRPr="00EF3831">
        <w:rPr>
          <w:rStyle w:val="c2"/>
          <w:rFonts w:ascii="Times New Roman" w:hAnsi="Times New Roman" w:cs="Times New Roman"/>
          <w:sz w:val="24"/>
          <w:szCs w:val="24"/>
        </w:rPr>
        <w:t>. Iesniegtajam piedāvājumam jābūt derīgam</w:t>
      </w:r>
      <w:r w:rsidR="008B13A6" w:rsidRPr="00EF3831">
        <w:rPr>
          <w:rStyle w:val="c2"/>
          <w:rFonts w:ascii="Times New Roman" w:hAnsi="Times New Roman" w:cs="Times New Roman"/>
          <w:sz w:val="24"/>
          <w:szCs w:val="24"/>
        </w:rPr>
        <w:t xml:space="preserve">, </w:t>
      </w:r>
      <w:r w:rsidR="00340E89" w:rsidRPr="00EF3831">
        <w:rPr>
          <w:rStyle w:val="c2"/>
          <w:rFonts w:ascii="Times New Roman" w:hAnsi="Times New Roman" w:cs="Times New Roman"/>
          <w:sz w:val="24"/>
          <w:szCs w:val="24"/>
        </w:rPr>
        <w:t xml:space="preserve">ne mazāk kā </w:t>
      </w:r>
      <w:r w:rsidR="008B13A6" w:rsidRPr="00EF3831">
        <w:rPr>
          <w:rStyle w:val="c2"/>
          <w:rFonts w:ascii="Times New Roman" w:hAnsi="Times New Roman" w:cs="Times New Roman"/>
          <w:sz w:val="24"/>
          <w:szCs w:val="24"/>
        </w:rPr>
        <w:t>30</w:t>
      </w:r>
      <w:r w:rsidR="00340E89" w:rsidRPr="00EF3831">
        <w:rPr>
          <w:rStyle w:val="c2"/>
          <w:rFonts w:ascii="Times New Roman" w:hAnsi="Times New Roman" w:cs="Times New Roman"/>
          <w:sz w:val="24"/>
          <w:szCs w:val="24"/>
        </w:rPr>
        <w:t xml:space="preserve"> </w:t>
      </w:r>
      <w:r w:rsidR="00340E89" w:rsidRPr="00EF3831">
        <w:rPr>
          <w:rStyle w:val="c2"/>
          <w:rFonts w:ascii="Times New Roman" w:hAnsi="Times New Roman" w:cs="Times New Roman"/>
          <w:bCs/>
          <w:sz w:val="24"/>
          <w:szCs w:val="24"/>
        </w:rPr>
        <w:t>(</w:t>
      </w:r>
      <w:r w:rsidR="008B13A6" w:rsidRPr="00EF3831">
        <w:rPr>
          <w:rStyle w:val="c2"/>
          <w:rFonts w:ascii="Times New Roman" w:hAnsi="Times New Roman" w:cs="Times New Roman"/>
          <w:bCs/>
          <w:sz w:val="24"/>
          <w:szCs w:val="24"/>
        </w:rPr>
        <w:t>trīsdesmit</w:t>
      </w:r>
      <w:r w:rsidR="00340E89" w:rsidRPr="00EF3831">
        <w:rPr>
          <w:rStyle w:val="c2"/>
          <w:rFonts w:ascii="Times New Roman" w:hAnsi="Times New Roman" w:cs="Times New Roman"/>
          <w:bCs/>
          <w:sz w:val="24"/>
          <w:szCs w:val="24"/>
        </w:rPr>
        <w:t>)</w:t>
      </w:r>
      <w:r w:rsidR="00340E89" w:rsidRPr="00EF3831">
        <w:rPr>
          <w:rStyle w:val="c2"/>
          <w:rFonts w:ascii="Times New Roman" w:hAnsi="Times New Roman" w:cs="Times New Roman"/>
          <w:sz w:val="24"/>
          <w:szCs w:val="24"/>
        </w:rPr>
        <w:t xml:space="preserve"> kalendārās dienas</w:t>
      </w:r>
      <w:r w:rsidR="008B13A6" w:rsidRPr="00EF3831">
        <w:rPr>
          <w:rStyle w:val="c2"/>
          <w:rFonts w:ascii="Times New Roman" w:hAnsi="Times New Roman" w:cs="Times New Roman"/>
          <w:sz w:val="24"/>
          <w:szCs w:val="24"/>
        </w:rPr>
        <w:t>.</w:t>
      </w:r>
    </w:p>
    <w:p w14:paraId="40DD92DB" w14:textId="29A0B2FC" w:rsidR="00340E89" w:rsidRPr="00EF3831" w:rsidRDefault="00CB59B7" w:rsidP="00EF3831">
      <w:pPr>
        <w:pStyle w:val="Sarakstarindkopa"/>
        <w:widowControl w:val="0"/>
        <w:suppressAutoHyphens/>
        <w:spacing w:after="0" w:line="240" w:lineRule="auto"/>
        <w:ind w:left="0"/>
        <w:contextualSpacing w:val="0"/>
        <w:jc w:val="both"/>
        <w:rPr>
          <w:rFonts w:ascii="Times New Roman" w:hAnsi="Times New Roman" w:cs="Times New Roman"/>
          <w:sz w:val="24"/>
          <w:szCs w:val="24"/>
        </w:rPr>
      </w:pPr>
      <w:r w:rsidRPr="00EF3831">
        <w:rPr>
          <w:rFonts w:ascii="Times New Roman" w:hAnsi="Times New Roman" w:cs="Times New Roman"/>
          <w:sz w:val="24"/>
          <w:szCs w:val="24"/>
        </w:rPr>
        <w:t>3</w:t>
      </w:r>
      <w:r w:rsidR="00340E89" w:rsidRPr="00EF3831">
        <w:rPr>
          <w:rFonts w:ascii="Times New Roman" w:hAnsi="Times New Roman" w:cs="Times New Roman"/>
          <w:sz w:val="24"/>
          <w:szCs w:val="24"/>
        </w:rPr>
        <w:t>.</w:t>
      </w:r>
      <w:r w:rsidR="00EF3831">
        <w:rPr>
          <w:rFonts w:ascii="Times New Roman" w:hAnsi="Times New Roman" w:cs="Times New Roman"/>
          <w:sz w:val="24"/>
          <w:szCs w:val="24"/>
        </w:rPr>
        <w:t>4</w:t>
      </w:r>
      <w:r w:rsidR="00340E89" w:rsidRPr="00EF3831">
        <w:rPr>
          <w:rFonts w:ascii="Times New Roman" w:hAnsi="Times New Roman" w:cs="Times New Roman"/>
          <w:sz w:val="24"/>
          <w:szCs w:val="24"/>
        </w:rPr>
        <w:t xml:space="preserve">. Piedāvājuma grozījumi vai paziņojums par piedāvājuma atsaukšanu jāiesaiņo, jānoformē un jāiesniedz tāpat kā piedāvājums, attiecīgi norādot </w:t>
      </w:r>
      <w:r w:rsidR="00D736CA" w:rsidRPr="00EF3831">
        <w:rPr>
          <w:rFonts w:ascii="Times New Roman" w:hAnsi="Times New Roman" w:cs="Times New Roman"/>
          <w:i/>
          <w:sz w:val="24"/>
          <w:szCs w:val="24"/>
        </w:rPr>
        <w:t>“</w:t>
      </w:r>
      <w:r w:rsidR="00340E89" w:rsidRPr="00EF3831">
        <w:rPr>
          <w:rFonts w:ascii="Times New Roman" w:hAnsi="Times New Roman" w:cs="Times New Roman"/>
          <w:i/>
          <w:sz w:val="24"/>
          <w:szCs w:val="24"/>
        </w:rPr>
        <w:t>Piedāvājuma grozījumi”</w:t>
      </w:r>
      <w:r w:rsidR="00340E89" w:rsidRPr="00EF3831">
        <w:rPr>
          <w:rFonts w:ascii="Times New Roman" w:hAnsi="Times New Roman" w:cs="Times New Roman"/>
          <w:sz w:val="24"/>
          <w:szCs w:val="24"/>
        </w:rPr>
        <w:t xml:space="preserve"> vai </w:t>
      </w:r>
      <w:r w:rsidR="00D736CA" w:rsidRPr="00EF3831">
        <w:rPr>
          <w:rFonts w:ascii="Times New Roman" w:hAnsi="Times New Roman" w:cs="Times New Roman"/>
          <w:i/>
          <w:sz w:val="24"/>
          <w:szCs w:val="24"/>
        </w:rPr>
        <w:t>“</w:t>
      </w:r>
      <w:r w:rsidR="00340E89" w:rsidRPr="00EF3831">
        <w:rPr>
          <w:rFonts w:ascii="Times New Roman" w:hAnsi="Times New Roman" w:cs="Times New Roman"/>
          <w:i/>
          <w:sz w:val="24"/>
          <w:szCs w:val="24"/>
        </w:rPr>
        <w:t>Piedāvājuma atsaukums”.</w:t>
      </w:r>
    </w:p>
    <w:p w14:paraId="455B4EF3" w14:textId="1F7C7CFC" w:rsidR="00DE10BC" w:rsidRPr="00EF3831" w:rsidRDefault="00CB59B7" w:rsidP="00EF3831">
      <w:pPr>
        <w:widowControl w:val="0"/>
        <w:tabs>
          <w:tab w:val="left" w:pos="0"/>
        </w:tabs>
        <w:suppressAutoHyphens/>
        <w:spacing w:after="0" w:line="240" w:lineRule="auto"/>
        <w:jc w:val="both"/>
        <w:rPr>
          <w:rStyle w:val="c2"/>
          <w:rFonts w:ascii="Times New Roman" w:hAnsi="Times New Roman" w:cs="Times New Roman"/>
          <w:sz w:val="24"/>
          <w:szCs w:val="24"/>
        </w:rPr>
      </w:pPr>
      <w:r w:rsidRPr="00EF3831">
        <w:rPr>
          <w:rStyle w:val="c2"/>
          <w:rFonts w:ascii="Times New Roman" w:hAnsi="Times New Roman" w:cs="Times New Roman"/>
          <w:sz w:val="24"/>
          <w:szCs w:val="24"/>
        </w:rPr>
        <w:t>3</w:t>
      </w:r>
      <w:r w:rsidR="00340E89" w:rsidRPr="00EF3831">
        <w:rPr>
          <w:rStyle w:val="c2"/>
          <w:rFonts w:ascii="Times New Roman" w:hAnsi="Times New Roman" w:cs="Times New Roman"/>
          <w:sz w:val="24"/>
          <w:szCs w:val="24"/>
        </w:rPr>
        <w:t>.</w:t>
      </w:r>
      <w:r w:rsidR="00EF3831">
        <w:rPr>
          <w:rStyle w:val="c2"/>
          <w:rFonts w:ascii="Times New Roman" w:hAnsi="Times New Roman" w:cs="Times New Roman"/>
          <w:sz w:val="24"/>
          <w:szCs w:val="24"/>
        </w:rPr>
        <w:t>5</w:t>
      </w:r>
      <w:r w:rsidR="00340E89" w:rsidRPr="00EF3831">
        <w:rPr>
          <w:rStyle w:val="c2"/>
          <w:rFonts w:ascii="Times New Roman" w:hAnsi="Times New Roman" w:cs="Times New Roman"/>
          <w:sz w:val="24"/>
          <w:szCs w:val="24"/>
        </w:rPr>
        <w:t>. Pēc piedāvājumu iesniegšanas termiņa beigām Pretendents savu piedāvājumu nevar grozīt.</w:t>
      </w:r>
    </w:p>
    <w:p w14:paraId="34A70D86" w14:textId="21AEE851" w:rsidR="00452781" w:rsidRPr="00EF3831" w:rsidRDefault="00CB59B7" w:rsidP="00EF3831">
      <w:pPr>
        <w:widowControl w:val="0"/>
        <w:tabs>
          <w:tab w:val="left" w:pos="0"/>
        </w:tabs>
        <w:suppressAutoHyphens/>
        <w:spacing w:after="0" w:line="240" w:lineRule="auto"/>
        <w:jc w:val="both"/>
        <w:rPr>
          <w:rStyle w:val="c2"/>
          <w:rFonts w:ascii="Times New Roman" w:hAnsi="Times New Roman" w:cs="Times New Roman"/>
          <w:sz w:val="24"/>
          <w:szCs w:val="24"/>
        </w:rPr>
      </w:pPr>
      <w:r w:rsidRPr="00EF3831">
        <w:rPr>
          <w:rStyle w:val="c2"/>
          <w:rFonts w:ascii="Times New Roman" w:hAnsi="Times New Roman" w:cs="Times New Roman"/>
          <w:sz w:val="24"/>
          <w:szCs w:val="24"/>
        </w:rPr>
        <w:t>3</w:t>
      </w:r>
      <w:r w:rsidR="00340E89" w:rsidRPr="00EF3831">
        <w:rPr>
          <w:rStyle w:val="c2"/>
          <w:rFonts w:ascii="Times New Roman" w:hAnsi="Times New Roman" w:cs="Times New Roman"/>
          <w:sz w:val="24"/>
          <w:szCs w:val="24"/>
        </w:rPr>
        <w:t>.</w:t>
      </w:r>
      <w:r w:rsidR="00EF3831">
        <w:rPr>
          <w:rStyle w:val="c2"/>
          <w:rFonts w:ascii="Times New Roman" w:hAnsi="Times New Roman" w:cs="Times New Roman"/>
          <w:sz w:val="24"/>
          <w:szCs w:val="24"/>
        </w:rPr>
        <w:t>6</w:t>
      </w:r>
      <w:r w:rsidR="00340E89" w:rsidRPr="00EF3831">
        <w:rPr>
          <w:rStyle w:val="c2"/>
          <w:rFonts w:ascii="Times New Roman" w:hAnsi="Times New Roman" w:cs="Times New Roman"/>
          <w:sz w:val="24"/>
          <w:szCs w:val="24"/>
        </w:rPr>
        <w:t>. Pretendenta pienākums ir pastāvīgi sekot mājas</w:t>
      </w:r>
      <w:r w:rsidR="00D736CA" w:rsidRPr="00EF3831">
        <w:rPr>
          <w:rStyle w:val="c2"/>
          <w:rFonts w:ascii="Times New Roman" w:hAnsi="Times New Roman" w:cs="Times New Roman"/>
          <w:sz w:val="24"/>
          <w:szCs w:val="24"/>
        </w:rPr>
        <w:t xml:space="preserve"> </w:t>
      </w:r>
      <w:r w:rsidR="00340E89" w:rsidRPr="00EF3831">
        <w:rPr>
          <w:rStyle w:val="c2"/>
          <w:rFonts w:ascii="Times New Roman" w:hAnsi="Times New Roman" w:cs="Times New Roman"/>
          <w:sz w:val="24"/>
          <w:szCs w:val="24"/>
        </w:rPr>
        <w:t xml:space="preserve">lapā </w:t>
      </w:r>
      <w:hyperlink r:id="rId12" w:history="1">
        <w:r w:rsidR="00D736CA" w:rsidRPr="00EF3831">
          <w:rPr>
            <w:rStyle w:val="Hipersaite"/>
            <w:rFonts w:ascii="Times New Roman" w:hAnsi="Times New Roman" w:cs="Times New Roman"/>
            <w:sz w:val="24"/>
            <w:szCs w:val="24"/>
          </w:rPr>
          <w:t>www.dobelesudens.lv</w:t>
        </w:r>
      </w:hyperlink>
      <w:r w:rsidR="00D736CA" w:rsidRPr="00EF3831">
        <w:rPr>
          <w:rStyle w:val="c2"/>
          <w:rFonts w:ascii="Times New Roman" w:hAnsi="Times New Roman" w:cs="Times New Roman"/>
          <w:sz w:val="24"/>
          <w:szCs w:val="24"/>
        </w:rPr>
        <w:t xml:space="preserve"> </w:t>
      </w:r>
      <w:r w:rsidR="00340E89" w:rsidRPr="00EF3831">
        <w:rPr>
          <w:rStyle w:val="c2"/>
          <w:rFonts w:ascii="Times New Roman" w:hAnsi="Times New Roman" w:cs="Times New Roman"/>
          <w:sz w:val="24"/>
          <w:szCs w:val="24"/>
        </w:rPr>
        <w:t>publicētajai informācijai par šo Cenu aptauju un iekļaut to savā piedāvājumā. Pasūtītājs nav atbildīgs par to, ja kāds pretendents nav iepazinies ar informāciju par šo Cenu aptauju.</w:t>
      </w:r>
    </w:p>
    <w:p w14:paraId="4FCDFFD1" w14:textId="678ACE44" w:rsidR="00D81DD2" w:rsidRPr="00EF3831" w:rsidRDefault="00F7618C" w:rsidP="00EF3831">
      <w:pPr>
        <w:widowControl w:val="0"/>
        <w:suppressAutoHyphens/>
        <w:spacing w:after="0" w:line="240" w:lineRule="auto"/>
        <w:jc w:val="both"/>
        <w:rPr>
          <w:rFonts w:ascii="Times New Roman" w:hAnsi="Times New Roman" w:cs="Times New Roman"/>
          <w:b/>
          <w:bCs/>
          <w:sz w:val="24"/>
          <w:szCs w:val="24"/>
        </w:rPr>
      </w:pPr>
      <w:r w:rsidRPr="00EF3831">
        <w:rPr>
          <w:rFonts w:ascii="Times New Roman" w:hAnsi="Times New Roman" w:cs="Times New Roman"/>
          <w:b/>
          <w:bCs/>
          <w:sz w:val="24"/>
          <w:szCs w:val="24"/>
        </w:rPr>
        <w:t>4.</w:t>
      </w:r>
      <w:r w:rsidR="00D81DD2" w:rsidRPr="00EF3831">
        <w:rPr>
          <w:rFonts w:ascii="Times New Roman" w:hAnsi="Times New Roman" w:cs="Times New Roman"/>
          <w:b/>
          <w:bCs/>
          <w:sz w:val="24"/>
          <w:szCs w:val="24"/>
        </w:rPr>
        <w:t xml:space="preserve"> </w:t>
      </w:r>
      <w:r w:rsidRPr="00EF3831">
        <w:rPr>
          <w:rFonts w:ascii="Times New Roman" w:hAnsi="Times New Roman" w:cs="Times New Roman"/>
          <w:b/>
          <w:bCs/>
          <w:sz w:val="24"/>
          <w:szCs w:val="24"/>
        </w:rPr>
        <w:t xml:space="preserve">Iesniedzamie </w:t>
      </w:r>
      <w:r w:rsidR="00D81DD2" w:rsidRPr="00EF3831">
        <w:rPr>
          <w:rFonts w:ascii="Times New Roman" w:hAnsi="Times New Roman" w:cs="Times New Roman"/>
          <w:b/>
          <w:bCs/>
          <w:sz w:val="24"/>
          <w:szCs w:val="24"/>
        </w:rPr>
        <w:t>dokumenti:</w:t>
      </w:r>
    </w:p>
    <w:p w14:paraId="38E881A8" w14:textId="5863E587" w:rsidR="00F7618C" w:rsidRPr="00EF3831" w:rsidRDefault="00007C10" w:rsidP="00EF3831">
      <w:pPr>
        <w:widowControl w:val="0"/>
        <w:numPr>
          <w:ilvl w:val="1"/>
          <w:numId w:val="5"/>
        </w:numPr>
        <w:tabs>
          <w:tab w:val="num" w:pos="142"/>
        </w:tabs>
        <w:suppressAutoHyphens/>
        <w:spacing w:after="0" w:line="240" w:lineRule="auto"/>
        <w:ind w:left="142" w:hanging="142"/>
        <w:jc w:val="both"/>
        <w:rPr>
          <w:rFonts w:ascii="Times New Roman" w:hAnsi="Times New Roman" w:cs="Times New Roman"/>
          <w:sz w:val="24"/>
          <w:szCs w:val="24"/>
        </w:rPr>
      </w:pPr>
      <w:bookmarkStart w:id="1" w:name="_Hlk233903123"/>
      <w:r w:rsidRPr="00EF3831">
        <w:rPr>
          <w:rFonts w:ascii="Times New Roman" w:hAnsi="Times New Roman" w:cs="Times New Roman"/>
          <w:sz w:val="24"/>
          <w:szCs w:val="24"/>
        </w:rPr>
        <w:t xml:space="preserve"> </w:t>
      </w:r>
      <w:r w:rsidR="00D81DD2" w:rsidRPr="00EF3831">
        <w:rPr>
          <w:rFonts w:ascii="Times New Roman" w:hAnsi="Times New Roman" w:cs="Times New Roman"/>
          <w:sz w:val="24"/>
          <w:szCs w:val="24"/>
        </w:rPr>
        <w:t>Pieteikums dalībai cenu aptaujā (1.</w:t>
      </w:r>
      <w:r w:rsidRPr="00EF3831">
        <w:rPr>
          <w:rFonts w:ascii="Times New Roman" w:hAnsi="Times New Roman" w:cs="Times New Roman"/>
          <w:sz w:val="24"/>
          <w:szCs w:val="24"/>
        </w:rPr>
        <w:t xml:space="preserve"> </w:t>
      </w:r>
      <w:r w:rsidR="00D81DD2" w:rsidRPr="00EF3831">
        <w:rPr>
          <w:rFonts w:ascii="Times New Roman" w:hAnsi="Times New Roman" w:cs="Times New Roman"/>
          <w:sz w:val="24"/>
          <w:szCs w:val="24"/>
        </w:rPr>
        <w:t>pielikums);</w:t>
      </w:r>
    </w:p>
    <w:p w14:paraId="2C9041D1" w14:textId="1F88A663" w:rsidR="00F7618C" w:rsidRPr="00EF3831" w:rsidRDefault="00007C10" w:rsidP="00EF3831">
      <w:pPr>
        <w:widowControl w:val="0"/>
        <w:numPr>
          <w:ilvl w:val="1"/>
          <w:numId w:val="5"/>
        </w:numPr>
        <w:tabs>
          <w:tab w:val="num" w:pos="142"/>
        </w:tabs>
        <w:suppressAutoHyphens/>
        <w:spacing w:after="0" w:line="240" w:lineRule="auto"/>
        <w:ind w:left="142" w:hanging="142"/>
        <w:jc w:val="both"/>
        <w:rPr>
          <w:rFonts w:ascii="Times New Roman" w:hAnsi="Times New Roman" w:cs="Times New Roman"/>
          <w:sz w:val="24"/>
          <w:szCs w:val="24"/>
        </w:rPr>
      </w:pPr>
      <w:bookmarkStart w:id="2" w:name="_Hlk233903687"/>
      <w:bookmarkEnd w:id="1"/>
      <w:r w:rsidRPr="00EF3831">
        <w:rPr>
          <w:rFonts w:ascii="Times New Roman" w:hAnsi="Times New Roman" w:cs="Times New Roman"/>
          <w:sz w:val="24"/>
          <w:szCs w:val="24"/>
        </w:rPr>
        <w:t xml:space="preserve"> </w:t>
      </w:r>
      <w:r w:rsidR="00F7618C" w:rsidRPr="00EF3831">
        <w:rPr>
          <w:rFonts w:ascii="Times New Roman" w:hAnsi="Times New Roman" w:cs="Times New Roman"/>
          <w:sz w:val="24"/>
          <w:szCs w:val="24"/>
        </w:rPr>
        <w:t>Tehniskā specifikācija</w:t>
      </w:r>
      <w:r w:rsidR="007C664C" w:rsidRPr="00EF3831">
        <w:rPr>
          <w:rFonts w:ascii="Times New Roman" w:hAnsi="Times New Roman" w:cs="Times New Roman"/>
          <w:sz w:val="24"/>
          <w:szCs w:val="24"/>
        </w:rPr>
        <w:t>/Tehniskais piedāvājums</w:t>
      </w:r>
      <w:r w:rsidR="00B63A75" w:rsidRPr="00EF3831">
        <w:rPr>
          <w:rFonts w:ascii="Times New Roman" w:hAnsi="Times New Roman" w:cs="Times New Roman"/>
          <w:sz w:val="24"/>
          <w:szCs w:val="24"/>
        </w:rPr>
        <w:t xml:space="preserve"> </w:t>
      </w:r>
      <w:r w:rsidR="00F7618C" w:rsidRPr="00EF3831">
        <w:rPr>
          <w:rFonts w:ascii="Times New Roman" w:hAnsi="Times New Roman" w:cs="Times New Roman"/>
          <w:sz w:val="24"/>
          <w:szCs w:val="24"/>
        </w:rPr>
        <w:t>(2.</w:t>
      </w:r>
      <w:r w:rsidRPr="00EF3831">
        <w:rPr>
          <w:rFonts w:ascii="Times New Roman" w:hAnsi="Times New Roman" w:cs="Times New Roman"/>
          <w:sz w:val="24"/>
          <w:szCs w:val="24"/>
        </w:rPr>
        <w:t xml:space="preserve"> </w:t>
      </w:r>
      <w:r w:rsidR="00F7618C" w:rsidRPr="00EF3831">
        <w:rPr>
          <w:rFonts w:ascii="Times New Roman" w:hAnsi="Times New Roman" w:cs="Times New Roman"/>
          <w:sz w:val="24"/>
          <w:szCs w:val="24"/>
        </w:rPr>
        <w:t>pielikums);</w:t>
      </w:r>
    </w:p>
    <w:bookmarkEnd w:id="2"/>
    <w:p w14:paraId="479A5E08" w14:textId="4CE24548" w:rsidR="00F7618C" w:rsidRPr="00EF3831" w:rsidRDefault="00007C10" w:rsidP="00EF3831">
      <w:pPr>
        <w:widowControl w:val="0"/>
        <w:numPr>
          <w:ilvl w:val="1"/>
          <w:numId w:val="5"/>
        </w:numPr>
        <w:tabs>
          <w:tab w:val="num" w:pos="142"/>
        </w:tabs>
        <w:suppressAutoHyphens/>
        <w:spacing w:after="0" w:line="240" w:lineRule="auto"/>
        <w:ind w:left="142" w:hanging="142"/>
        <w:jc w:val="both"/>
        <w:rPr>
          <w:rFonts w:ascii="Times New Roman" w:hAnsi="Times New Roman" w:cs="Times New Roman"/>
          <w:sz w:val="24"/>
          <w:szCs w:val="24"/>
        </w:rPr>
      </w:pPr>
      <w:r w:rsidRPr="00EF3831">
        <w:rPr>
          <w:rFonts w:ascii="Times New Roman" w:hAnsi="Times New Roman" w:cs="Times New Roman"/>
          <w:sz w:val="24"/>
          <w:szCs w:val="24"/>
        </w:rPr>
        <w:t xml:space="preserve"> </w:t>
      </w:r>
      <w:r w:rsidR="00F7618C" w:rsidRPr="00EF3831">
        <w:rPr>
          <w:rFonts w:ascii="Times New Roman" w:hAnsi="Times New Roman" w:cs="Times New Roman"/>
          <w:sz w:val="24"/>
          <w:szCs w:val="24"/>
        </w:rPr>
        <w:t>Finanšu piedāvājums</w:t>
      </w:r>
      <w:r w:rsidR="00B63A75" w:rsidRPr="00EF3831">
        <w:rPr>
          <w:rFonts w:ascii="Times New Roman" w:hAnsi="Times New Roman" w:cs="Times New Roman"/>
          <w:sz w:val="24"/>
          <w:szCs w:val="24"/>
        </w:rPr>
        <w:t xml:space="preserve"> </w:t>
      </w:r>
      <w:r w:rsidR="00F7618C" w:rsidRPr="00EF3831">
        <w:rPr>
          <w:rFonts w:ascii="Times New Roman" w:hAnsi="Times New Roman" w:cs="Times New Roman"/>
          <w:sz w:val="24"/>
          <w:szCs w:val="24"/>
        </w:rPr>
        <w:t>(3.</w:t>
      </w:r>
      <w:r w:rsidRPr="00EF3831">
        <w:rPr>
          <w:rFonts w:ascii="Times New Roman" w:hAnsi="Times New Roman" w:cs="Times New Roman"/>
          <w:sz w:val="24"/>
          <w:szCs w:val="24"/>
        </w:rPr>
        <w:t xml:space="preserve"> </w:t>
      </w:r>
      <w:r w:rsidR="00F7618C" w:rsidRPr="00EF3831">
        <w:rPr>
          <w:rFonts w:ascii="Times New Roman" w:hAnsi="Times New Roman" w:cs="Times New Roman"/>
          <w:sz w:val="24"/>
          <w:szCs w:val="24"/>
        </w:rPr>
        <w:t>pielikums)</w:t>
      </w:r>
      <w:r w:rsidRPr="00EF3831">
        <w:rPr>
          <w:rFonts w:ascii="Times New Roman" w:hAnsi="Times New Roman" w:cs="Times New Roman"/>
          <w:sz w:val="24"/>
          <w:szCs w:val="24"/>
        </w:rPr>
        <w:t>.</w:t>
      </w:r>
    </w:p>
    <w:p w14:paraId="5AADF4C9" w14:textId="77777777" w:rsidR="00F7618C" w:rsidRPr="00EF3831" w:rsidRDefault="00F7618C" w:rsidP="00EF3831">
      <w:pPr>
        <w:spacing w:after="0" w:line="240" w:lineRule="auto"/>
        <w:rPr>
          <w:rFonts w:ascii="Times New Roman" w:hAnsi="Times New Roman" w:cs="Times New Roman"/>
          <w:sz w:val="24"/>
          <w:szCs w:val="24"/>
        </w:rPr>
      </w:pPr>
    </w:p>
    <w:p w14:paraId="0A88651A" w14:textId="77777777" w:rsidR="00F7618C" w:rsidRPr="00EF3831" w:rsidRDefault="00F7618C" w:rsidP="00EF3831">
      <w:pPr>
        <w:spacing w:after="0" w:line="240" w:lineRule="auto"/>
        <w:rPr>
          <w:rFonts w:ascii="Times New Roman" w:hAnsi="Times New Roman" w:cs="Times New Roman"/>
          <w:sz w:val="24"/>
          <w:szCs w:val="24"/>
        </w:rPr>
      </w:pPr>
    </w:p>
    <w:p w14:paraId="0A3F2CE6" w14:textId="77777777" w:rsidR="00D50E7B" w:rsidRPr="00EF3831" w:rsidRDefault="00B63A75" w:rsidP="00EF3831">
      <w:pPr>
        <w:spacing w:after="0" w:line="240" w:lineRule="auto"/>
        <w:jc w:val="right"/>
        <w:rPr>
          <w:rFonts w:ascii="Times New Roman" w:hAnsi="Times New Roman" w:cs="Times New Roman"/>
          <w:sz w:val="24"/>
          <w:szCs w:val="24"/>
        </w:rPr>
      </w:pPr>
      <w:r w:rsidRPr="00EF3831">
        <w:rPr>
          <w:rFonts w:ascii="Times New Roman" w:hAnsi="Times New Roman" w:cs="Times New Roman"/>
          <w:sz w:val="24"/>
          <w:szCs w:val="24"/>
        </w:rPr>
        <w:t xml:space="preserve">Noteikumus sagatavoja: </w:t>
      </w:r>
      <w:r w:rsidR="00D50E7B" w:rsidRPr="00EF3831">
        <w:rPr>
          <w:rFonts w:ascii="Times New Roman" w:hAnsi="Times New Roman" w:cs="Times New Roman"/>
          <w:sz w:val="24"/>
          <w:szCs w:val="24"/>
        </w:rPr>
        <w:t xml:space="preserve">/paraksts/Anastasija </w:t>
      </w:r>
      <w:proofErr w:type="spellStart"/>
      <w:r w:rsidR="00D50E7B" w:rsidRPr="00EF3831">
        <w:rPr>
          <w:rFonts w:ascii="Times New Roman" w:hAnsi="Times New Roman" w:cs="Times New Roman"/>
          <w:sz w:val="24"/>
          <w:szCs w:val="24"/>
        </w:rPr>
        <w:t>Djačuka</w:t>
      </w:r>
      <w:proofErr w:type="spellEnd"/>
      <w:r w:rsidR="00D50E7B" w:rsidRPr="00EF3831">
        <w:rPr>
          <w:rFonts w:ascii="Times New Roman" w:hAnsi="Times New Roman" w:cs="Times New Roman"/>
          <w:sz w:val="24"/>
          <w:szCs w:val="24"/>
        </w:rPr>
        <w:t>/</w:t>
      </w:r>
    </w:p>
    <w:p w14:paraId="1B24EB41" w14:textId="77777777" w:rsidR="00DE10BC" w:rsidRPr="00EF3831" w:rsidRDefault="00D50E7B" w:rsidP="00EF3831">
      <w:pPr>
        <w:spacing w:after="0" w:line="240" w:lineRule="auto"/>
        <w:jc w:val="right"/>
        <w:rPr>
          <w:rFonts w:ascii="Times New Roman" w:hAnsi="Times New Roman" w:cs="Times New Roman"/>
          <w:sz w:val="24"/>
          <w:szCs w:val="24"/>
        </w:rPr>
      </w:pPr>
      <w:r w:rsidRPr="00EF3831">
        <w:rPr>
          <w:rFonts w:ascii="Times New Roman" w:hAnsi="Times New Roman" w:cs="Times New Roman"/>
          <w:b/>
          <w:bCs/>
          <w:sz w:val="24"/>
          <w:szCs w:val="24"/>
        </w:rPr>
        <w:t xml:space="preserve"> </w:t>
      </w:r>
      <w:r w:rsidRPr="00EF3831">
        <w:rPr>
          <w:rFonts w:ascii="Times New Roman" w:hAnsi="Times New Roman" w:cs="Times New Roman"/>
          <w:sz w:val="24"/>
          <w:szCs w:val="24"/>
        </w:rPr>
        <w:t xml:space="preserve">Dobele 2026. gada </w:t>
      </w:r>
      <w:r w:rsidR="00A05C9D" w:rsidRPr="00EF3831">
        <w:rPr>
          <w:rFonts w:ascii="Times New Roman" w:hAnsi="Times New Roman" w:cs="Times New Roman"/>
          <w:sz w:val="24"/>
          <w:szCs w:val="24"/>
        </w:rPr>
        <w:t>6</w:t>
      </w:r>
      <w:r w:rsidRPr="00EF3831">
        <w:rPr>
          <w:rFonts w:ascii="Times New Roman" w:hAnsi="Times New Roman" w:cs="Times New Roman"/>
          <w:sz w:val="24"/>
          <w:szCs w:val="24"/>
        </w:rPr>
        <w:t>. jūlijā</w:t>
      </w:r>
    </w:p>
    <w:p w14:paraId="3F152099" w14:textId="3374992C" w:rsidR="00007C10" w:rsidRDefault="00007C10" w:rsidP="00DE10BC">
      <w:pPr>
        <w:jc w:val="center"/>
        <w:rPr>
          <w:rFonts w:ascii="Times New Roman" w:hAnsi="Times New Roman" w:cs="Times New Roman"/>
          <w:sz w:val="24"/>
          <w:szCs w:val="24"/>
        </w:rPr>
      </w:pPr>
      <w:r>
        <w:rPr>
          <w:rFonts w:ascii="Times New Roman" w:hAnsi="Times New Roman" w:cs="Times New Roman"/>
          <w:sz w:val="24"/>
          <w:szCs w:val="24"/>
        </w:rPr>
        <w:br w:type="page"/>
      </w:r>
    </w:p>
    <w:p w14:paraId="0AD77B62" w14:textId="1243D253" w:rsidR="007C664C" w:rsidRPr="005159DC" w:rsidRDefault="007C664C" w:rsidP="007C664C">
      <w:pPr>
        <w:pStyle w:val="Sarakstarindkopa"/>
        <w:ind w:left="-432"/>
        <w:jc w:val="right"/>
        <w:rPr>
          <w:rFonts w:ascii="Times New Roman" w:hAnsi="Times New Roman" w:cs="Times New Roman"/>
          <w:b/>
          <w:bCs/>
          <w:sz w:val="24"/>
          <w:szCs w:val="24"/>
        </w:rPr>
      </w:pPr>
      <w:r w:rsidRPr="005159DC">
        <w:rPr>
          <w:rFonts w:ascii="Times New Roman" w:hAnsi="Times New Roman" w:cs="Times New Roman"/>
          <w:b/>
          <w:bCs/>
          <w:sz w:val="24"/>
          <w:szCs w:val="24"/>
        </w:rPr>
        <w:lastRenderedPageBreak/>
        <w:t>1.</w:t>
      </w:r>
      <w:r w:rsidR="00007C10">
        <w:rPr>
          <w:rFonts w:ascii="Times New Roman" w:hAnsi="Times New Roman" w:cs="Times New Roman"/>
          <w:b/>
          <w:bCs/>
          <w:sz w:val="24"/>
          <w:szCs w:val="24"/>
        </w:rPr>
        <w:t xml:space="preserve"> </w:t>
      </w:r>
      <w:r w:rsidRPr="005159DC">
        <w:rPr>
          <w:rFonts w:ascii="Times New Roman" w:hAnsi="Times New Roman" w:cs="Times New Roman"/>
          <w:b/>
          <w:bCs/>
          <w:sz w:val="24"/>
          <w:szCs w:val="24"/>
        </w:rPr>
        <w:t>pielikums</w:t>
      </w:r>
    </w:p>
    <w:p w14:paraId="6442E8F6" w14:textId="0F93CA1D" w:rsidR="007C664C" w:rsidRPr="005159DC" w:rsidRDefault="007C664C" w:rsidP="005159DC">
      <w:pPr>
        <w:pStyle w:val="Sarakstarindkopa"/>
        <w:ind w:left="-432"/>
        <w:jc w:val="right"/>
        <w:rPr>
          <w:rFonts w:ascii="Times New Roman" w:hAnsi="Times New Roman" w:cs="Times New Roman"/>
          <w:sz w:val="24"/>
          <w:szCs w:val="24"/>
        </w:rPr>
      </w:pPr>
      <w:r w:rsidRPr="005159DC">
        <w:rPr>
          <w:rFonts w:ascii="Times New Roman" w:hAnsi="Times New Roman" w:cs="Times New Roman"/>
          <w:sz w:val="24"/>
          <w:szCs w:val="24"/>
        </w:rPr>
        <w:t>Pieteikums dalībai cenu aptaujā</w:t>
      </w:r>
    </w:p>
    <w:p w14:paraId="75F00160" w14:textId="77777777" w:rsidR="007C664C" w:rsidRPr="005159DC" w:rsidRDefault="007C664C" w:rsidP="007C664C">
      <w:pPr>
        <w:spacing w:after="0" w:line="240" w:lineRule="auto"/>
        <w:jc w:val="right"/>
        <w:rPr>
          <w:rFonts w:ascii="Times New Roman" w:hAnsi="Times New Roman" w:cs="Times New Roman"/>
          <w:bCs/>
          <w:sz w:val="24"/>
          <w:szCs w:val="24"/>
          <w:lang w:eastAsia="zh-CN"/>
        </w:rPr>
      </w:pPr>
      <w:r w:rsidRPr="005159DC">
        <w:rPr>
          <w:rFonts w:ascii="Times New Roman" w:hAnsi="Times New Roman" w:cs="Times New Roman"/>
          <w:bCs/>
          <w:sz w:val="24"/>
          <w:szCs w:val="24"/>
          <w:lang w:eastAsia="zh-CN"/>
        </w:rPr>
        <w:t>SIA</w:t>
      </w:r>
      <w:r w:rsidRPr="005159DC">
        <w:rPr>
          <w:rFonts w:ascii="Times New Roman" w:hAnsi="Times New Roman" w:cs="Times New Roman"/>
          <w:sz w:val="24"/>
          <w:szCs w:val="24"/>
        </w:rPr>
        <w:t>“</w:t>
      </w:r>
      <w:r w:rsidRPr="005159DC">
        <w:rPr>
          <w:rFonts w:ascii="Times New Roman" w:hAnsi="Times New Roman" w:cs="Times New Roman"/>
          <w:bCs/>
          <w:sz w:val="24"/>
          <w:szCs w:val="24"/>
          <w:lang w:eastAsia="zh-CN"/>
        </w:rPr>
        <w:t>DOBELES ŪDENS”</w:t>
      </w:r>
    </w:p>
    <w:p w14:paraId="1371C22E" w14:textId="77777777" w:rsidR="007C664C" w:rsidRPr="005159DC" w:rsidRDefault="007C664C" w:rsidP="007C664C">
      <w:pPr>
        <w:spacing w:after="0" w:line="240" w:lineRule="auto"/>
        <w:jc w:val="right"/>
        <w:rPr>
          <w:rFonts w:ascii="Times New Roman" w:hAnsi="Times New Roman" w:cs="Times New Roman"/>
          <w:bCs/>
          <w:sz w:val="24"/>
          <w:szCs w:val="24"/>
          <w:lang w:eastAsia="zh-CN"/>
        </w:rPr>
      </w:pPr>
      <w:r w:rsidRPr="005159DC">
        <w:rPr>
          <w:rFonts w:ascii="Times New Roman" w:hAnsi="Times New Roman" w:cs="Times New Roman"/>
          <w:bCs/>
          <w:sz w:val="24"/>
          <w:szCs w:val="24"/>
          <w:lang w:eastAsia="zh-CN"/>
        </w:rPr>
        <w:t xml:space="preserve">                                                                                </w:t>
      </w:r>
      <w:proofErr w:type="spellStart"/>
      <w:r w:rsidRPr="005159DC">
        <w:rPr>
          <w:rFonts w:ascii="Times New Roman" w:hAnsi="Times New Roman" w:cs="Times New Roman"/>
          <w:bCs/>
          <w:sz w:val="24"/>
          <w:szCs w:val="24"/>
          <w:lang w:eastAsia="zh-CN"/>
        </w:rPr>
        <w:t>Reģ</w:t>
      </w:r>
      <w:proofErr w:type="spellEnd"/>
      <w:r w:rsidRPr="005159DC">
        <w:rPr>
          <w:rFonts w:ascii="Times New Roman" w:hAnsi="Times New Roman" w:cs="Times New Roman"/>
          <w:bCs/>
          <w:sz w:val="24"/>
          <w:szCs w:val="24"/>
          <w:lang w:eastAsia="zh-CN"/>
        </w:rPr>
        <w:t>. Nr. 45103000470</w:t>
      </w:r>
    </w:p>
    <w:p w14:paraId="0E330D65" w14:textId="77777777" w:rsidR="007C664C" w:rsidRPr="005159DC" w:rsidRDefault="007C664C" w:rsidP="007C664C">
      <w:pPr>
        <w:spacing w:after="0" w:line="240" w:lineRule="auto"/>
        <w:jc w:val="right"/>
        <w:rPr>
          <w:rFonts w:ascii="Times New Roman" w:hAnsi="Times New Roman" w:cs="Times New Roman"/>
          <w:bCs/>
          <w:sz w:val="24"/>
          <w:szCs w:val="24"/>
          <w:lang w:eastAsia="zh-CN"/>
        </w:rPr>
      </w:pPr>
      <w:r w:rsidRPr="005159DC">
        <w:rPr>
          <w:rFonts w:ascii="Times New Roman" w:hAnsi="Times New Roman" w:cs="Times New Roman"/>
          <w:bCs/>
          <w:sz w:val="24"/>
          <w:szCs w:val="24"/>
          <w:lang w:eastAsia="zh-CN"/>
        </w:rPr>
        <w:t xml:space="preserve">                                                                      Noliktavas iela 5, Dobele</w:t>
      </w:r>
    </w:p>
    <w:p w14:paraId="57959563" w14:textId="77777777" w:rsidR="007C664C" w:rsidRPr="005159DC" w:rsidRDefault="007C664C" w:rsidP="007C664C">
      <w:pPr>
        <w:spacing w:after="0" w:line="240" w:lineRule="auto"/>
        <w:jc w:val="right"/>
        <w:rPr>
          <w:rFonts w:ascii="Times New Roman" w:hAnsi="Times New Roman" w:cs="Times New Roman"/>
          <w:bCs/>
          <w:sz w:val="24"/>
          <w:szCs w:val="24"/>
          <w:lang w:eastAsia="zh-CN"/>
        </w:rPr>
      </w:pPr>
      <w:r w:rsidRPr="005159DC">
        <w:rPr>
          <w:rFonts w:ascii="Times New Roman" w:hAnsi="Times New Roman" w:cs="Times New Roman"/>
          <w:bCs/>
          <w:sz w:val="24"/>
          <w:szCs w:val="24"/>
          <w:lang w:eastAsia="zh-CN"/>
        </w:rPr>
        <w:t xml:space="preserve">                                                                                                              Dobeles novads</w:t>
      </w:r>
    </w:p>
    <w:p w14:paraId="6DDE098F" w14:textId="1D762835" w:rsidR="007C664C" w:rsidRPr="005159DC" w:rsidRDefault="007C664C" w:rsidP="007C664C">
      <w:pPr>
        <w:pStyle w:val="Sarakstarindkopa"/>
        <w:spacing w:after="0" w:line="240" w:lineRule="auto"/>
        <w:ind w:left="-432"/>
        <w:jc w:val="right"/>
        <w:rPr>
          <w:rFonts w:ascii="Times New Roman" w:hAnsi="Times New Roman" w:cs="Times New Roman"/>
          <w:b/>
          <w:bCs/>
          <w:sz w:val="24"/>
          <w:szCs w:val="24"/>
        </w:rPr>
      </w:pPr>
      <w:r w:rsidRPr="005159DC">
        <w:rPr>
          <w:rFonts w:ascii="Times New Roman" w:hAnsi="Times New Roman" w:cs="Times New Roman"/>
          <w:bCs/>
          <w:sz w:val="24"/>
          <w:szCs w:val="24"/>
          <w:lang w:eastAsia="zh-CN"/>
        </w:rPr>
        <w:t>LV-3701</w:t>
      </w:r>
    </w:p>
    <w:p w14:paraId="7A21A044" w14:textId="77777777" w:rsidR="007C664C" w:rsidRPr="00007C10" w:rsidRDefault="007C664C" w:rsidP="007C664C">
      <w:pPr>
        <w:pStyle w:val="Sarakstarindkopa"/>
        <w:ind w:left="-432"/>
        <w:jc w:val="center"/>
        <w:rPr>
          <w:rFonts w:ascii="Times New Roman" w:hAnsi="Times New Roman" w:cs="Times New Roman"/>
          <w:b/>
          <w:bCs/>
          <w:sz w:val="24"/>
          <w:szCs w:val="24"/>
        </w:rPr>
      </w:pPr>
      <w:r w:rsidRPr="00007C10">
        <w:rPr>
          <w:rFonts w:ascii="Times New Roman" w:hAnsi="Times New Roman" w:cs="Times New Roman"/>
          <w:b/>
          <w:bCs/>
          <w:sz w:val="24"/>
          <w:szCs w:val="24"/>
        </w:rPr>
        <w:t>Pieteikums dalībai cenu aptaujā</w:t>
      </w:r>
    </w:p>
    <w:p w14:paraId="770E5180" w14:textId="77777777" w:rsidR="007C664C" w:rsidRPr="005159DC" w:rsidRDefault="007C664C" w:rsidP="007C664C">
      <w:pPr>
        <w:pStyle w:val="Sarakstarindkopa"/>
        <w:ind w:left="-432"/>
        <w:jc w:val="center"/>
        <w:rPr>
          <w:rFonts w:ascii="Times New Roman" w:hAnsi="Times New Roman" w:cs="Times New Roman"/>
          <w:b/>
          <w:bCs/>
          <w:sz w:val="24"/>
          <w:szCs w:val="24"/>
        </w:rPr>
      </w:pPr>
    </w:p>
    <w:p w14:paraId="7B59A4FD" w14:textId="739B6DF5" w:rsidR="007C664C" w:rsidRPr="005159DC" w:rsidRDefault="00007C10" w:rsidP="005159DC">
      <w:pPr>
        <w:ind w:firstLine="720"/>
        <w:jc w:val="both"/>
        <w:rPr>
          <w:rFonts w:ascii="Times New Roman" w:hAnsi="Times New Roman" w:cs="Times New Roman"/>
          <w:sz w:val="24"/>
          <w:szCs w:val="24"/>
        </w:rPr>
      </w:pPr>
      <w:r w:rsidRPr="00007C10">
        <w:rPr>
          <w:rFonts w:ascii="Times New Roman" w:hAnsi="Times New Roman" w:cs="Times New Roman"/>
          <w:bCs/>
          <w:sz w:val="24"/>
          <w:szCs w:val="24"/>
        </w:rPr>
        <w:t>Iesniedzot šo pieteikumu</w:t>
      </w:r>
      <w:r w:rsidR="007C664C" w:rsidRPr="005159DC">
        <w:rPr>
          <w:rFonts w:ascii="Times New Roman" w:hAnsi="Times New Roman" w:cs="Times New Roman"/>
          <w:bCs/>
          <w:sz w:val="24"/>
          <w:szCs w:val="24"/>
        </w:rPr>
        <w:t>, apliecin</w:t>
      </w:r>
      <w:r w:rsidR="00DE10BC">
        <w:rPr>
          <w:rFonts w:ascii="Times New Roman" w:hAnsi="Times New Roman" w:cs="Times New Roman"/>
          <w:bCs/>
          <w:sz w:val="24"/>
          <w:szCs w:val="24"/>
        </w:rPr>
        <w:t>ām</w:t>
      </w:r>
      <w:r w:rsidR="007C664C" w:rsidRPr="005159DC">
        <w:rPr>
          <w:rFonts w:ascii="Times New Roman" w:hAnsi="Times New Roman" w:cs="Times New Roman"/>
          <w:bCs/>
          <w:sz w:val="24"/>
          <w:szCs w:val="24"/>
        </w:rPr>
        <w:t xml:space="preserve">, ka______________________________ (pretendenta nosaukums) iesniedz piedāvājumu dalībai </w:t>
      </w:r>
      <w:r w:rsidR="007C664C" w:rsidRPr="005159DC">
        <w:rPr>
          <w:rFonts w:ascii="Times New Roman" w:hAnsi="Times New Roman" w:cs="Times New Roman"/>
          <w:b/>
          <w:bCs/>
          <w:sz w:val="24"/>
          <w:szCs w:val="24"/>
        </w:rPr>
        <w:t>cenu aptaujā “Lielformāta informācijas stendu, ilgtspējīgu informatīvo plākšņu izgatavošana un piegāde</w:t>
      </w:r>
      <w:r w:rsidR="007C664C" w:rsidRPr="005159DC">
        <w:rPr>
          <w:rFonts w:ascii="Times New Roman" w:hAnsi="Times New Roman" w:cs="Times New Roman"/>
          <w:bCs/>
          <w:sz w:val="24"/>
          <w:szCs w:val="24"/>
        </w:rPr>
        <w:t xml:space="preserve"> </w:t>
      </w:r>
      <w:r w:rsidR="007C664C" w:rsidRPr="005159DC">
        <w:rPr>
          <w:rFonts w:ascii="Times New Roman" w:hAnsi="Times New Roman" w:cs="Times New Roman"/>
          <w:sz w:val="24"/>
          <w:szCs w:val="24"/>
        </w:rPr>
        <w:t>(</w:t>
      </w:r>
      <w:proofErr w:type="spellStart"/>
      <w:r w:rsidR="007C664C" w:rsidRPr="005159DC">
        <w:rPr>
          <w:rFonts w:ascii="Times New Roman" w:hAnsi="Times New Roman" w:cs="Times New Roman"/>
          <w:sz w:val="24"/>
          <w:szCs w:val="24"/>
        </w:rPr>
        <w:t>Id</w:t>
      </w:r>
      <w:proofErr w:type="spellEnd"/>
      <w:r w:rsidR="007C664C" w:rsidRPr="005159DC">
        <w:rPr>
          <w:rFonts w:ascii="Times New Roman" w:hAnsi="Times New Roman" w:cs="Times New Roman"/>
          <w:sz w:val="24"/>
          <w:szCs w:val="24"/>
        </w:rPr>
        <w:t>. Nr. DŪ-ZI-2026/2/ERAF</w:t>
      </w:r>
      <w:r w:rsidR="007C664C" w:rsidRPr="005159DC">
        <w:rPr>
          <w:rFonts w:ascii="Times New Roman" w:hAnsi="Times New Roman" w:cs="Times New Roman"/>
          <w:bCs/>
          <w:sz w:val="24"/>
          <w:szCs w:val="24"/>
        </w:rPr>
        <w:t>). Apstiprinām, ka esam iepazinušies ar noteikumiem dalībai cenu aptaujā un piekrītam visiem tajā minētajiem nosacījumiem, tie ir skaidri un saprotami, iebildumu un pretenziju pret tiem nav.</w:t>
      </w:r>
    </w:p>
    <w:tbl>
      <w:tblPr>
        <w:tblW w:w="10002" w:type="dxa"/>
        <w:tblInd w:w="-173" w:type="dxa"/>
        <w:tblLayout w:type="fixed"/>
        <w:tblCellMar>
          <w:left w:w="0" w:type="dxa"/>
          <w:right w:w="0" w:type="dxa"/>
        </w:tblCellMar>
        <w:tblLook w:val="04A0" w:firstRow="1" w:lastRow="0" w:firstColumn="1" w:lastColumn="0" w:noHBand="0" w:noVBand="1"/>
      </w:tblPr>
      <w:tblGrid>
        <w:gridCol w:w="3287"/>
        <w:gridCol w:w="6593"/>
        <w:gridCol w:w="38"/>
        <w:gridCol w:w="38"/>
        <w:gridCol w:w="46"/>
      </w:tblGrid>
      <w:tr w:rsidR="007C664C" w:rsidRPr="005159DC" w14:paraId="017C9A5C" w14:textId="77777777" w:rsidTr="005159DC">
        <w:trPr>
          <w:trHeight w:val="282"/>
        </w:trPr>
        <w:tc>
          <w:tcPr>
            <w:tcW w:w="9880" w:type="dxa"/>
            <w:gridSpan w:val="2"/>
            <w:tcBorders>
              <w:bottom w:val="single" w:sz="4" w:space="0" w:color="000001"/>
            </w:tcBorders>
          </w:tcPr>
          <w:p w14:paraId="391B8A1A" w14:textId="485758A5" w:rsidR="007C664C" w:rsidRPr="005159DC" w:rsidRDefault="007C664C" w:rsidP="007E268B">
            <w:pPr>
              <w:pStyle w:val="tv213limenis2"/>
              <w:spacing w:before="0" w:after="0"/>
              <w:rPr>
                <w:rFonts w:ascii="Times New Roman" w:hAnsi="Times New Roman" w:cs="Times New Roman"/>
                <w:b/>
                <w:bCs/>
              </w:rPr>
            </w:pPr>
            <w:r w:rsidRPr="005159DC">
              <w:rPr>
                <w:rFonts w:ascii="Times New Roman" w:hAnsi="Times New Roman" w:cs="Times New Roman"/>
                <w:b/>
                <w:bCs/>
              </w:rPr>
              <w:t>1. Informācija par Pretendentu</w:t>
            </w:r>
            <w:r w:rsidR="00007C10">
              <w:rPr>
                <w:rFonts w:ascii="Times New Roman" w:hAnsi="Times New Roman" w:cs="Times New Roman"/>
                <w:b/>
                <w:bCs/>
              </w:rPr>
              <w:t xml:space="preserve"> </w:t>
            </w:r>
            <w:r w:rsidRPr="005159DC">
              <w:rPr>
                <w:rFonts w:ascii="Times New Roman" w:hAnsi="Times New Roman" w:cs="Times New Roman"/>
                <w:b/>
                <w:bCs/>
              </w:rPr>
              <w:t>(cenu aptaujas dalībnieku)</w:t>
            </w:r>
          </w:p>
        </w:tc>
        <w:tc>
          <w:tcPr>
            <w:tcW w:w="38" w:type="dxa"/>
            <w:tcBorders>
              <w:bottom w:val="single" w:sz="4" w:space="0" w:color="000001"/>
            </w:tcBorders>
          </w:tcPr>
          <w:p w14:paraId="708DDB96" w14:textId="77777777" w:rsidR="007C664C" w:rsidRPr="005159DC" w:rsidRDefault="007C664C" w:rsidP="007E268B">
            <w:pPr>
              <w:snapToGrid w:val="0"/>
              <w:rPr>
                <w:rFonts w:ascii="Times New Roman" w:hAnsi="Times New Roman" w:cs="Times New Roman"/>
                <w:sz w:val="24"/>
                <w:szCs w:val="24"/>
              </w:rPr>
            </w:pPr>
          </w:p>
        </w:tc>
        <w:tc>
          <w:tcPr>
            <w:tcW w:w="38" w:type="dxa"/>
            <w:tcBorders>
              <w:bottom w:val="single" w:sz="4" w:space="0" w:color="000001"/>
            </w:tcBorders>
          </w:tcPr>
          <w:p w14:paraId="0D2E0906" w14:textId="77777777" w:rsidR="007C664C" w:rsidRPr="005159DC" w:rsidRDefault="007C664C" w:rsidP="007E268B">
            <w:pPr>
              <w:snapToGrid w:val="0"/>
              <w:rPr>
                <w:rFonts w:ascii="Times New Roman" w:hAnsi="Times New Roman" w:cs="Times New Roman"/>
                <w:sz w:val="24"/>
                <w:szCs w:val="24"/>
              </w:rPr>
            </w:pPr>
          </w:p>
        </w:tc>
        <w:tc>
          <w:tcPr>
            <w:tcW w:w="46" w:type="dxa"/>
            <w:tcBorders>
              <w:bottom w:val="single" w:sz="4" w:space="0" w:color="000001"/>
            </w:tcBorders>
          </w:tcPr>
          <w:p w14:paraId="3A1CE4A6" w14:textId="77777777" w:rsidR="007C664C" w:rsidRPr="005159DC" w:rsidRDefault="007C664C" w:rsidP="007E268B">
            <w:pPr>
              <w:snapToGrid w:val="0"/>
              <w:rPr>
                <w:rFonts w:ascii="Times New Roman" w:hAnsi="Times New Roman" w:cs="Times New Roman"/>
                <w:sz w:val="24"/>
                <w:szCs w:val="24"/>
              </w:rPr>
            </w:pPr>
          </w:p>
        </w:tc>
      </w:tr>
      <w:tr w:rsidR="007C664C" w:rsidRPr="005159DC" w14:paraId="7D779B4F" w14:textId="77777777" w:rsidTr="007E268B">
        <w:trPr>
          <w:trHeight w:val="466"/>
        </w:trPr>
        <w:tc>
          <w:tcPr>
            <w:tcW w:w="3287" w:type="dxa"/>
            <w:tcBorders>
              <w:top w:val="single" w:sz="4" w:space="0" w:color="000001"/>
              <w:left w:val="single" w:sz="4" w:space="0" w:color="000001"/>
              <w:bottom w:val="single" w:sz="4" w:space="0" w:color="000001"/>
            </w:tcBorders>
            <w:tcMar>
              <w:left w:w="93" w:type="dxa"/>
              <w:right w:w="108" w:type="dxa"/>
            </w:tcMar>
          </w:tcPr>
          <w:p w14:paraId="243A7E09"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Pretendenta nosaukums: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2ABF06E0" w14:textId="77777777" w:rsidR="007C664C" w:rsidRPr="005159DC" w:rsidRDefault="007C664C" w:rsidP="007E268B">
            <w:pPr>
              <w:pStyle w:val="tv213limenis2"/>
              <w:spacing w:before="0" w:after="0"/>
              <w:jc w:val="both"/>
              <w:rPr>
                <w:rFonts w:ascii="Times New Roman" w:hAnsi="Times New Roman" w:cs="Times New Roman"/>
              </w:rPr>
            </w:pPr>
          </w:p>
        </w:tc>
      </w:tr>
      <w:tr w:rsidR="007C664C" w:rsidRPr="005159DC" w14:paraId="2E24C796" w14:textId="77777777" w:rsidTr="007E268B">
        <w:trPr>
          <w:trHeight w:val="466"/>
        </w:trPr>
        <w:tc>
          <w:tcPr>
            <w:tcW w:w="3287" w:type="dxa"/>
            <w:tcBorders>
              <w:top w:val="single" w:sz="4" w:space="0" w:color="000001"/>
              <w:left w:val="single" w:sz="4" w:space="0" w:color="000001"/>
              <w:bottom w:val="single" w:sz="4" w:space="0" w:color="000001"/>
            </w:tcBorders>
            <w:tcMar>
              <w:left w:w="93" w:type="dxa"/>
              <w:right w:w="108" w:type="dxa"/>
            </w:tcMar>
          </w:tcPr>
          <w:p w14:paraId="708E2107"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Reģistrācijas numurs: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71E9B72A" w14:textId="77777777" w:rsidR="007C664C" w:rsidRPr="005159DC" w:rsidRDefault="007C664C" w:rsidP="007E268B">
            <w:pPr>
              <w:pStyle w:val="tv213limenis2"/>
              <w:spacing w:before="0" w:after="0"/>
              <w:jc w:val="both"/>
              <w:rPr>
                <w:rFonts w:ascii="Times New Roman" w:hAnsi="Times New Roman" w:cs="Times New Roman"/>
              </w:rPr>
            </w:pPr>
          </w:p>
        </w:tc>
      </w:tr>
      <w:tr w:rsidR="007C664C" w:rsidRPr="005159DC" w14:paraId="2138D2BB" w14:textId="77777777" w:rsidTr="007E268B">
        <w:trPr>
          <w:trHeight w:val="466"/>
        </w:trPr>
        <w:tc>
          <w:tcPr>
            <w:tcW w:w="3287" w:type="dxa"/>
            <w:tcBorders>
              <w:top w:val="single" w:sz="4" w:space="0" w:color="000001"/>
              <w:left w:val="single" w:sz="4" w:space="0" w:color="000001"/>
              <w:bottom w:val="single" w:sz="4" w:space="0" w:color="000001"/>
            </w:tcBorders>
            <w:tcMar>
              <w:left w:w="93" w:type="dxa"/>
              <w:right w:w="108" w:type="dxa"/>
            </w:tcMar>
          </w:tcPr>
          <w:p w14:paraId="54098CC0"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PVN maksātāja reģistrācijas numurs un datums: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0D6971A1"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7947813D" w14:textId="77777777" w:rsidTr="007E268B">
        <w:trPr>
          <w:trHeight w:val="479"/>
        </w:trPr>
        <w:tc>
          <w:tcPr>
            <w:tcW w:w="3287" w:type="dxa"/>
            <w:tcBorders>
              <w:top w:val="single" w:sz="4" w:space="0" w:color="000001"/>
              <w:left w:val="single" w:sz="4" w:space="0" w:color="000001"/>
              <w:bottom w:val="single" w:sz="4" w:space="0" w:color="000001"/>
            </w:tcBorders>
            <w:tcMar>
              <w:left w:w="93" w:type="dxa"/>
              <w:right w:w="108" w:type="dxa"/>
            </w:tcMar>
          </w:tcPr>
          <w:p w14:paraId="3C99F295" w14:textId="41326565"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Juridiskā adrese:</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78FC11E5"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4C1FD445" w14:textId="77777777" w:rsidTr="007E268B">
        <w:trPr>
          <w:trHeight w:val="466"/>
        </w:trPr>
        <w:tc>
          <w:tcPr>
            <w:tcW w:w="3287" w:type="dxa"/>
            <w:tcBorders>
              <w:top w:val="single" w:sz="4" w:space="0" w:color="000001"/>
              <w:left w:val="single" w:sz="4" w:space="0" w:color="000001"/>
              <w:bottom w:val="single" w:sz="4" w:space="0" w:color="000001"/>
            </w:tcBorders>
            <w:tcMar>
              <w:left w:w="93" w:type="dxa"/>
              <w:right w:w="108" w:type="dxa"/>
            </w:tcMar>
          </w:tcPr>
          <w:p w14:paraId="7C18F2F6" w14:textId="4568B16D"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Pasta adrese:</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642DCD0A"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241D64E8" w14:textId="77777777" w:rsidTr="007E268B">
        <w:trPr>
          <w:trHeight w:val="441"/>
        </w:trPr>
        <w:tc>
          <w:tcPr>
            <w:tcW w:w="3287" w:type="dxa"/>
            <w:tcBorders>
              <w:top w:val="single" w:sz="4" w:space="0" w:color="000001"/>
              <w:left w:val="single" w:sz="4" w:space="0" w:color="000001"/>
              <w:bottom w:val="single" w:sz="4" w:space="0" w:color="000001"/>
            </w:tcBorders>
            <w:tcMar>
              <w:left w:w="93" w:type="dxa"/>
              <w:right w:w="108" w:type="dxa"/>
            </w:tcMar>
          </w:tcPr>
          <w:p w14:paraId="7C1F3A86"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Tālrunis: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55151041"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480C39F9" w14:textId="77777777" w:rsidTr="007E268B">
        <w:trPr>
          <w:trHeight w:val="365"/>
        </w:trPr>
        <w:tc>
          <w:tcPr>
            <w:tcW w:w="3287" w:type="dxa"/>
            <w:tcBorders>
              <w:top w:val="single" w:sz="4" w:space="0" w:color="000001"/>
              <w:left w:val="single" w:sz="4" w:space="0" w:color="000001"/>
              <w:bottom w:val="single" w:sz="4" w:space="0" w:color="000001"/>
            </w:tcBorders>
            <w:tcMar>
              <w:left w:w="93" w:type="dxa"/>
              <w:right w:w="108" w:type="dxa"/>
            </w:tcMar>
          </w:tcPr>
          <w:p w14:paraId="16B4E336"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Fakss: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347D5AAC"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6D42DD52" w14:textId="77777777" w:rsidTr="007E268B">
        <w:trPr>
          <w:trHeight w:val="348"/>
        </w:trPr>
        <w:tc>
          <w:tcPr>
            <w:tcW w:w="3287" w:type="dxa"/>
            <w:tcBorders>
              <w:top w:val="single" w:sz="4" w:space="0" w:color="000001"/>
              <w:left w:val="single" w:sz="4" w:space="0" w:color="000001"/>
              <w:bottom w:val="single" w:sz="4" w:space="0" w:color="000001"/>
            </w:tcBorders>
            <w:tcMar>
              <w:left w:w="93" w:type="dxa"/>
              <w:right w:w="108" w:type="dxa"/>
            </w:tcMar>
          </w:tcPr>
          <w:p w14:paraId="1818D5DC"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Mājas lapas adrese:</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0BD10894"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67C476BC" w14:textId="77777777" w:rsidTr="005159DC">
        <w:trPr>
          <w:trHeight w:val="282"/>
        </w:trPr>
        <w:tc>
          <w:tcPr>
            <w:tcW w:w="9880" w:type="dxa"/>
            <w:gridSpan w:val="2"/>
            <w:tcBorders>
              <w:top w:val="single" w:sz="4" w:space="0" w:color="000001"/>
              <w:bottom w:val="single" w:sz="4" w:space="0" w:color="000001"/>
            </w:tcBorders>
          </w:tcPr>
          <w:p w14:paraId="39317E89" w14:textId="77777777" w:rsidR="007C664C" w:rsidRPr="005159DC" w:rsidRDefault="007C664C" w:rsidP="007E268B">
            <w:pPr>
              <w:pStyle w:val="tv213limenis2"/>
              <w:spacing w:before="0" w:after="0"/>
              <w:jc w:val="both"/>
              <w:rPr>
                <w:rFonts w:ascii="Times New Roman" w:hAnsi="Times New Roman" w:cs="Times New Roman"/>
                <w:b/>
                <w:bCs/>
              </w:rPr>
            </w:pPr>
            <w:r w:rsidRPr="005159DC">
              <w:rPr>
                <w:rFonts w:ascii="Times New Roman" w:hAnsi="Times New Roman" w:cs="Times New Roman"/>
                <w:b/>
                <w:bCs/>
              </w:rPr>
              <w:t>2. Kontaktpersona</w:t>
            </w:r>
          </w:p>
        </w:tc>
        <w:tc>
          <w:tcPr>
            <w:tcW w:w="38" w:type="dxa"/>
            <w:tcBorders>
              <w:top w:val="single" w:sz="4" w:space="0" w:color="000001"/>
              <w:bottom w:val="single" w:sz="4" w:space="0" w:color="000001"/>
            </w:tcBorders>
          </w:tcPr>
          <w:p w14:paraId="3AD02F67" w14:textId="77777777" w:rsidR="007C664C" w:rsidRPr="005159DC" w:rsidRDefault="007C664C" w:rsidP="007E268B">
            <w:pPr>
              <w:snapToGrid w:val="0"/>
              <w:rPr>
                <w:rFonts w:ascii="Times New Roman" w:hAnsi="Times New Roman" w:cs="Times New Roman"/>
                <w:sz w:val="24"/>
                <w:szCs w:val="24"/>
              </w:rPr>
            </w:pPr>
          </w:p>
        </w:tc>
        <w:tc>
          <w:tcPr>
            <w:tcW w:w="38" w:type="dxa"/>
            <w:tcBorders>
              <w:top w:val="single" w:sz="4" w:space="0" w:color="000001"/>
              <w:bottom w:val="single" w:sz="4" w:space="0" w:color="000001"/>
            </w:tcBorders>
          </w:tcPr>
          <w:p w14:paraId="5FB74FE4" w14:textId="77777777" w:rsidR="007C664C" w:rsidRPr="005159DC" w:rsidRDefault="007C664C" w:rsidP="007E268B">
            <w:pPr>
              <w:snapToGrid w:val="0"/>
              <w:rPr>
                <w:rFonts w:ascii="Times New Roman" w:hAnsi="Times New Roman" w:cs="Times New Roman"/>
                <w:sz w:val="24"/>
                <w:szCs w:val="24"/>
              </w:rPr>
            </w:pPr>
          </w:p>
        </w:tc>
        <w:tc>
          <w:tcPr>
            <w:tcW w:w="46" w:type="dxa"/>
            <w:tcBorders>
              <w:top w:val="single" w:sz="4" w:space="0" w:color="000001"/>
              <w:bottom w:val="single" w:sz="4" w:space="0" w:color="000001"/>
            </w:tcBorders>
          </w:tcPr>
          <w:p w14:paraId="1680D6FD" w14:textId="77777777" w:rsidR="007C664C" w:rsidRPr="005159DC" w:rsidRDefault="007C664C" w:rsidP="007E268B">
            <w:pPr>
              <w:snapToGrid w:val="0"/>
              <w:rPr>
                <w:rFonts w:ascii="Times New Roman" w:hAnsi="Times New Roman" w:cs="Times New Roman"/>
                <w:sz w:val="24"/>
                <w:szCs w:val="24"/>
              </w:rPr>
            </w:pPr>
          </w:p>
        </w:tc>
      </w:tr>
      <w:tr w:rsidR="007C664C" w:rsidRPr="005159DC" w14:paraId="31A090F3" w14:textId="77777777" w:rsidTr="007E268B">
        <w:trPr>
          <w:trHeight w:val="466"/>
        </w:trPr>
        <w:tc>
          <w:tcPr>
            <w:tcW w:w="3287" w:type="dxa"/>
            <w:tcBorders>
              <w:top w:val="single" w:sz="4" w:space="0" w:color="000001"/>
              <w:left w:val="single" w:sz="4" w:space="0" w:color="000001"/>
              <w:bottom w:val="single" w:sz="4" w:space="0" w:color="000001"/>
            </w:tcBorders>
            <w:tcMar>
              <w:left w:w="93" w:type="dxa"/>
              <w:right w:w="108" w:type="dxa"/>
            </w:tcMar>
          </w:tcPr>
          <w:p w14:paraId="770BE76E"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Vārds, uzvārds: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6ECFB6B1" w14:textId="77777777" w:rsidR="007C664C" w:rsidRPr="005159DC" w:rsidRDefault="007C664C" w:rsidP="007E268B">
            <w:pPr>
              <w:pStyle w:val="tv213limenis2"/>
              <w:spacing w:before="0" w:after="0"/>
              <w:jc w:val="both"/>
              <w:rPr>
                <w:rFonts w:ascii="Times New Roman" w:hAnsi="Times New Roman" w:cs="Times New Roman"/>
              </w:rPr>
            </w:pPr>
          </w:p>
        </w:tc>
      </w:tr>
      <w:tr w:rsidR="007C664C" w:rsidRPr="005159DC" w14:paraId="73ED4FDA" w14:textId="77777777" w:rsidTr="007E268B">
        <w:trPr>
          <w:trHeight w:val="466"/>
        </w:trPr>
        <w:tc>
          <w:tcPr>
            <w:tcW w:w="3287" w:type="dxa"/>
            <w:tcBorders>
              <w:top w:val="single" w:sz="4" w:space="0" w:color="000001"/>
              <w:left w:val="single" w:sz="4" w:space="0" w:color="000001"/>
              <w:bottom w:val="single" w:sz="4" w:space="0" w:color="000001"/>
            </w:tcBorders>
            <w:tcMar>
              <w:left w:w="93" w:type="dxa"/>
              <w:right w:w="108" w:type="dxa"/>
            </w:tcMar>
          </w:tcPr>
          <w:p w14:paraId="77E57C70"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Amats: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70E74920" w14:textId="77777777" w:rsidR="007C664C" w:rsidRPr="005159DC" w:rsidRDefault="007C664C" w:rsidP="007E268B">
            <w:pPr>
              <w:pStyle w:val="tv213limenis2"/>
              <w:spacing w:before="0" w:after="0"/>
              <w:jc w:val="both"/>
              <w:rPr>
                <w:rFonts w:ascii="Times New Roman" w:hAnsi="Times New Roman" w:cs="Times New Roman"/>
              </w:rPr>
            </w:pPr>
          </w:p>
        </w:tc>
      </w:tr>
      <w:tr w:rsidR="007C664C" w:rsidRPr="005159DC" w14:paraId="416110D5" w14:textId="77777777" w:rsidTr="007E268B">
        <w:trPr>
          <w:trHeight w:val="412"/>
        </w:trPr>
        <w:tc>
          <w:tcPr>
            <w:tcW w:w="3287" w:type="dxa"/>
            <w:tcBorders>
              <w:top w:val="single" w:sz="4" w:space="0" w:color="000001"/>
              <w:left w:val="single" w:sz="4" w:space="0" w:color="000001"/>
              <w:bottom w:val="single" w:sz="4" w:space="0" w:color="000001"/>
            </w:tcBorders>
            <w:tcMar>
              <w:left w:w="93" w:type="dxa"/>
              <w:right w:w="108" w:type="dxa"/>
            </w:tcMar>
          </w:tcPr>
          <w:p w14:paraId="721D4884"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Tālrunis: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6873E690"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187C1854" w14:textId="77777777" w:rsidTr="007E268B">
        <w:trPr>
          <w:trHeight w:val="351"/>
        </w:trPr>
        <w:tc>
          <w:tcPr>
            <w:tcW w:w="3287" w:type="dxa"/>
            <w:tcBorders>
              <w:top w:val="single" w:sz="4" w:space="0" w:color="000001"/>
              <w:left w:val="single" w:sz="4" w:space="0" w:color="000001"/>
              <w:bottom w:val="single" w:sz="4" w:space="0" w:color="000001"/>
            </w:tcBorders>
            <w:tcMar>
              <w:left w:w="93" w:type="dxa"/>
              <w:right w:w="108" w:type="dxa"/>
            </w:tcMar>
          </w:tcPr>
          <w:p w14:paraId="43CF9225"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E-pasts: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0D267C52"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6410B4CD" w14:textId="77777777" w:rsidTr="005159DC">
        <w:trPr>
          <w:trHeight w:val="282"/>
        </w:trPr>
        <w:tc>
          <w:tcPr>
            <w:tcW w:w="9880" w:type="dxa"/>
            <w:gridSpan w:val="2"/>
            <w:tcBorders>
              <w:bottom w:val="single" w:sz="4" w:space="0" w:color="000001"/>
            </w:tcBorders>
          </w:tcPr>
          <w:p w14:paraId="6BBE0D61" w14:textId="77777777" w:rsidR="007C664C" w:rsidRPr="005159DC" w:rsidRDefault="007C664C" w:rsidP="007E268B">
            <w:pPr>
              <w:pStyle w:val="tv213limenis2"/>
              <w:spacing w:before="0" w:after="0"/>
              <w:jc w:val="both"/>
              <w:rPr>
                <w:rFonts w:ascii="Times New Roman" w:hAnsi="Times New Roman" w:cs="Times New Roman"/>
                <w:b/>
                <w:bCs/>
              </w:rPr>
            </w:pPr>
            <w:r w:rsidRPr="005159DC">
              <w:rPr>
                <w:rFonts w:ascii="Times New Roman" w:hAnsi="Times New Roman" w:cs="Times New Roman"/>
                <w:b/>
                <w:bCs/>
              </w:rPr>
              <w:t>3. Finanšu rekvizīti</w:t>
            </w:r>
          </w:p>
        </w:tc>
        <w:tc>
          <w:tcPr>
            <w:tcW w:w="38" w:type="dxa"/>
            <w:tcBorders>
              <w:bottom w:val="single" w:sz="4" w:space="0" w:color="000001"/>
            </w:tcBorders>
          </w:tcPr>
          <w:p w14:paraId="75142B49" w14:textId="77777777" w:rsidR="007C664C" w:rsidRPr="005159DC" w:rsidRDefault="007C664C" w:rsidP="007E268B">
            <w:pPr>
              <w:snapToGrid w:val="0"/>
              <w:rPr>
                <w:rFonts w:ascii="Times New Roman" w:hAnsi="Times New Roman" w:cs="Times New Roman"/>
                <w:sz w:val="24"/>
                <w:szCs w:val="24"/>
              </w:rPr>
            </w:pPr>
          </w:p>
        </w:tc>
        <w:tc>
          <w:tcPr>
            <w:tcW w:w="38" w:type="dxa"/>
            <w:tcBorders>
              <w:bottom w:val="single" w:sz="4" w:space="0" w:color="000001"/>
            </w:tcBorders>
          </w:tcPr>
          <w:p w14:paraId="21CD82D6" w14:textId="77777777" w:rsidR="007C664C" w:rsidRPr="005159DC" w:rsidRDefault="007C664C" w:rsidP="007E268B">
            <w:pPr>
              <w:snapToGrid w:val="0"/>
              <w:rPr>
                <w:rFonts w:ascii="Times New Roman" w:hAnsi="Times New Roman" w:cs="Times New Roman"/>
                <w:sz w:val="24"/>
                <w:szCs w:val="24"/>
              </w:rPr>
            </w:pPr>
          </w:p>
        </w:tc>
        <w:tc>
          <w:tcPr>
            <w:tcW w:w="46" w:type="dxa"/>
            <w:tcBorders>
              <w:bottom w:val="single" w:sz="4" w:space="0" w:color="000001"/>
            </w:tcBorders>
          </w:tcPr>
          <w:p w14:paraId="64211432" w14:textId="77777777" w:rsidR="007C664C" w:rsidRPr="005159DC" w:rsidRDefault="007C664C" w:rsidP="007E268B">
            <w:pPr>
              <w:snapToGrid w:val="0"/>
              <w:rPr>
                <w:rFonts w:ascii="Times New Roman" w:hAnsi="Times New Roman" w:cs="Times New Roman"/>
                <w:sz w:val="24"/>
                <w:szCs w:val="24"/>
              </w:rPr>
            </w:pPr>
          </w:p>
        </w:tc>
      </w:tr>
      <w:tr w:rsidR="007C664C" w:rsidRPr="005159DC" w14:paraId="28DFC2BD" w14:textId="77777777" w:rsidTr="007E268B">
        <w:trPr>
          <w:trHeight w:val="328"/>
        </w:trPr>
        <w:tc>
          <w:tcPr>
            <w:tcW w:w="3287" w:type="dxa"/>
            <w:tcBorders>
              <w:top w:val="single" w:sz="4" w:space="0" w:color="000001"/>
              <w:left w:val="single" w:sz="4" w:space="0" w:color="000001"/>
              <w:bottom w:val="single" w:sz="4" w:space="0" w:color="000001"/>
            </w:tcBorders>
            <w:tcMar>
              <w:left w:w="93" w:type="dxa"/>
              <w:right w:w="108" w:type="dxa"/>
            </w:tcMar>
          </w:tcPr>
          <w:p w14:paraId="6FF5193A"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Bankas nosaukums: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28D5B078"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6C8C8777" w14:textId="77777777" w:rsidTr="007E268B">
        <w:trPr>
          <w:trHeight w:val="353"/>
        </w:trPr>
        <w:tc>
          <w:tcPr>
            <w:tcW w:w="3287" w:type="dxa"/>
            <w:tcBorders>
              <w:top w:val="single" w:sz="4" w:space="0" w:color="000001"/>
              <w:left w:val="single" w:sz="4" w:space="0" w:color="000001"/>
              <w:bottom w:val="single" w:sz="4" w:space="0" w:color="000001"/>
            </w:tcBorders>
            <w:tcMar>
              <w:left w:w="93" w:type="dxa"/>
              <w:right w:w="108" w:type="dxa"/>
            </w:tcMar>
          </w:tcPr>
          <w:p w14:paraId="2B3E89A7"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Bankas kods: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19339FF7" w14:textId="77777777" w:rsidR="007C664C" w:rsidRPr="005159DC" w:rsidRDefault="007C664C" w:rsidP="007E268B">
            <w:pPr>
              <w:pStyle w:val="tv213limenis2"/>
              <w:snapToGrid w:val="0"/>
              <w:spacing w:before="0" w:after="0"/>
              <w:jc w:val="both"/>
              <w:rPr>
                <w:rFonts w:ascii="Times New Roman" w:hAnsi="Times New Roman" w:cs="Times New Roman"/>
              </w:rPr>
            </w:pPr>
          </w:p>
        </w:tc>
      </w:tr>
      <w:tr w:rsidR="007C664C" w:rsidRPr="005159DC" w14:paraId="31DA5A66" w14:textId="77777777" w:rsidTr="007E268B">
        <w:trPr>
          <w:trHeight w:val="363"/>
        </w:trPr>
        <w:tc>
          <w:tcPr>
            <w:tcW w:w="3287" w:type="dxa"/>
            <w:tcBorders>
              <w:top w:val="single" w:sz="4" w:space="0" w:color="000001"/>
              <w:left w:val="single" w:sz="4" w:space="0" w:color="000001"/>
              <w:bottom w:val="single" w:sz="4" w:space="0" w:color="000001"/>
            </w:tcBorders>
            <w:tcMar>
              <w:left w:w="93" w:type="dxa"/>
              <w:right w:w="108" w:type="dxa"/>
            </w:tcMar>
          </w:tcPr>
          <w:p w14:paraId="6635DE08" w14:textId="77777777" w:rsidR="007C664C" w:rsidRPr="005159DC" w:rsidRDefault="007C664C" w:rsidP="007E268B">
            <w:pPr>
              <w:pStyle w:val="tv213limenis2"/>
              <w:spacing w:before="0" w:after="0"/>
              <w:jc w:val="both"/>
              <w:rPr>
                <w:rFonts w:ascii="Times New Roman" w:hAnsi="Times New Roman" w:cs="Times New Roman"/>
              </w:rPr>
            </w:pPr>
            <w:r w:rsidRPr="005159DC">
              <w:rPr>
                <w:rFonts w:ascii="Times New Roman" w:hAnsi="Times New Roman" w:cs="Times New Roman"/>
              </w:rPr>
              <w:t>Konta numurs:</w:t>
            </w:r>
          </w:p>
        </w:tc>
        <w:tc>
          <w:tcPr>
            <w:tcW w:w="6715" w:type="dxa"/>
            <w:gridSpan w:val="4"/>
            <w:tcBorders>
              <w:top w:val="single" w:sz="4" w:space="0" w:color="000001"/>
              <w:left w:val="single" w:sz="4" w:space="0" w:color="000001"/>
              <w:bottom w:val="single" w:sz="4" w:space="0" w:color="000001"/>
              <w:right w:val="single" w:sz="4" w:space="0" w:color="000001"/>
            </w:tcBorders>
            <w:tcMar>
              <w:left w:w="93" w:type="dxa"/>
              <w:right w:w="108" w:type="dxa"/>
            </w:tcMar>
          </w:tcPr>
          <w:p w14:paraId="3B93D836" w14:textId="77777777" w:rsidR="007C664C" w:rsidRPr="005159DC" w:rsidRDefault="007C664C" w:rsidP="007E268B">
            <w:pPr>
              <w:pStyle w:val="tv213limenis2"/>
              <w:snapToGrid w:val="0"/>
              <w:spacing w:before="0" w:after="0"/>
              <w:jc w:val="both"/>
              <w:rPr>
                <w:rFonts w:ascii="Times New Roman" w:hAnsi="Times New Roman" w:cs="Times New Roman"/>
              </w:rPr>
            </w:pPr>
          </w:p>
        </w:tc>
      </w:tr>
    </w:tbl>
    <w:p w14:paraId="2B7D8B22" w14:textId="77777777" w:rsidR="00DE10BC" w:rsidRDefault="00DE10BC" w:rsidP="00084350">
      <w:pPr>
        <w:jc w:val="both"/>
        <w:rPr>
          <w:rFonts w:ascii="Times New Roman" w:hAnsi="Times New Roman" w:cs="Times New Roman"/>
        </w:rPr>
      </w:pPr>
    </w:p>
    <w:p w14:paraId="2296EEEB" w14:textId="77777777" w:rsidR="00DE10BC" w:rsidRDefault="00DE10BC" w:rsidP="00084350">
      <w:pPr>
        <w:jc w:val="both"/>
        <w:rPr>
          <w:rFonts w:ascii="Times New Roman" w:hAnsi="Times New Roman" w:cs="Times New Roman"/>
        </w:rPr>
      </w:pPr>
    </w:p>
    <w:p w14:paraId="329A1E67" w14:textId="0A4F6308" w:rsidR="00084350" w:rsidRPr="00DE10BC" w:rsidRDefault="00084350" w:rsidP="00084350">
      <w:pPr>
        <w:jc w:val="both"/>
        <w:rPr>
          <w:rFonts w:ascii="Times New Roman" w:hAnsi="Times New Roman" w:cs="Times New Roman"/>
          <w:sz w:val="24"/>
          <w:szCs w:val="24"/>
        </w:rPr>
      </w:pPr>
      <w:r w:rsidRPr="00DE10BC">
        <w:rPr>
          <w:rFonts w:ascii="Times New Roman" w:hAnsi="Times New Roman" w:cs="Times New Roman"/>
          <w:sz w:val="24"/>
          <w:szCs w:val="24"/>
        </w:rPr>
        <w:lastRenderedPageBreak/>
        <w:t>Apliecinām, ka:</w:t>
      </w:r>
    </w:p>
    <w:p w14:paraId="5D8D16FB"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Pretendenta piedāvātās vienību cenas ir fiksētas un piedāvājuma spēkā esības laikā netiks mainītas. </w:t>
      </w:r>
    </w:p>
    <w:p w14:paraId="08B7728E"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Piedāvājuma cenas ir norādītas </w:t>
      </w:r>
      <w:proofErr w:type="spellStart"/>
      <w:r w:rsidRPr="00DE10BC">
        <w:rPr>
          <w:rFonts w:ascii="Times New Roman" w:hAnsi="Times New Roman" w:cs="Times New Roman"/>
          <w:sz w:val="24"/>
          <w:szCs w:val="24"/>
        </w:rPr>
        <w:t>euro</w:t>
      </w:r>
      <w:proofErr w:type="spellEnd"/>
      <w:r w:rsidRPr="00DE10BC">
        <w:rPr>
          <w:rFonts w:ascii="Times New Roman" w:hAnsi="Times New Roman" w:cs="Times New Roman"/>
          <w:sz w:val="24"/>
          <w:szCs w:val="24"/>
        </w:rPr>
        <w:t xml:space="preserve"> (EUR) bez pievienotās vērtības nodokļa (PVN). </w:t>
      </w:r>
    </w:p>
    <w:p w14:paraId="00B25D20"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Finanšu piedāvājumā norādītajās cenās ir iekļautas visas izmaksas, kas saistītas ar preču izgatavošanu, maketēšanu, iepakošanu, piegādi līdz Pasūtītāja norādītajai vietai, izkraušanu, transporta izdevumiem, garantijas saistību izpildi, nodokļiem (izņemot PVN), nodevām, kā arī citas izmaksas, kas nepieciešamas pilnīgai pasūtījuma izpildei atbilstoši cenu aptaujas prasībām. </w:t>
      </w:r>
    </w:p>
    <w:p w14:paraId="55AB3631"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Piedāvātās preces pilnībā atbilst Pasūtītāja tehniskajai specifikācijai, cenu aptaujas prasībām un ES fondu 2021.–2027. gada plānošanas perioda Komunikācijas un dizaina vadlīnijām. </w:t>
      </w:r>
    </w:p>
    <w:p w14:paraId="244ADE07"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Drukas darbi tiks uzsākti tikai pēc maketa rakstiskas saskaņošanas ar Pasūtītāju. </w:t>
      </w:r>
    </w:p>
    <w:p w14:paraId="67348AE2"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Tehniskajā specifikācijā norādīto materiālu nomaiņa ir pieļaujama tikai ar tehniski un kvalitatīvi līdzvērtīgiem vai augstvērtīgākiem materiāliem un tikai pēc iepriekšējas rakstiskas saskaņošanas ar Pasūtītāju. </w:t>
      </w:r>
    </w:p>
    <w:p w14:paraId="65C0DFDC"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Ja Pasūtītājs piegādes vai garantijas laikā konstatē preču defektus vai neatbilstību tehniskās specifikācijas prasībām, Pretendents apņemas ne vēlāk kā 5 (piecu) darba dienu laikā no Pasūtītāja rakstveida paziņojuma saņemšanas bez papildu samaksas novērst konstatētos trūkumus vai aizstāt neatbilstošās preces ar tehniskās specifikācijas prasībām atbilstošām precēm. </w:t>
      </w:r>
    </w:p>
    <w:p w14:paraId="3358DA02"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Preču piegādes laiks tiek iepriekš saskaņots ar Pasūtītāja atbildīgo personu ne vēlāk kā 2 (divas) darba dienas pirms plānotās piegādes. </w:t>
      </w:r>
    </w:p>
    <w:p w14:paraId="72B04575"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 xml:space="preserve">Pretendents nodrošina ne mazāk kā 60 (sešdesmit) mēnešu garantiju visām piegādātajām precēm. Garantijas termiņš tiek skaitīts no preču pieņemšanas–nodošanas akta abpusējas parakstīšanas dienas. </w:t>
      </w:r>
    </w:p>
    <w:p w14:paraId="6F658553" w14:textId="77777777" w:rsidR="00084350" w:rsidRPr="00DE10BC" w:rsidRDefault="00084350" w:rsidP="00084350">
      <w:pPr>
        <w:numPr>
          <w:ilvl w:val="0"/>
          <w:numId w:val="8"/>
        </w:numPr>
        <w:jc w:val="both"/>
        <w:rPr>
          <w:rFonts w:ascii="Times New Roman" w:hAnsi="Times New Roman" w:cs="Times New Roman"/>
          <w:sz w:val="24"/>
          <w:szCs w:val="24"/>
        </w:rPr>
      </w:pPr>
      <w:r w:rsidRPr="00DE10BC">
        <w:rPr>
          <w:rFonts w:ascii="Times New Roman" w:hAnsi="Times New Roman" w:cs="Times New Roman"/>
          <w:sz w:val="24"/>
          <w:szCs w:val="24"/>
        </w:rPr>
        <w:t>Finanšu piedāvājums ir spēkā 30 (trīsdesmit) kalendārās dienas no piedāvājuma iesniegšanas termiņa.</w:t>
      </w:r>
    </w:p>
    <w:p w14:paraId="662C48F1" w14:textId="77777777" w:rsidR="00DE10BC" w:rsidRPr="00DE10BC" w:rsidRDefault="00DE10BC" w:rsidP="00DE10BC">
      <w:pPr>
        <w:spacing w:after="0"/>
        <w:rPr>
          <w:rFonts w:ascii="Times New Roman" w:hAnsi="Times New Roman" w:cs="Times New Roman"/>
        </w:rPr>
      </w:pPr>
      <w:r w:rsidRPr="00DE10BC">
        <w:rPr>
          <w:rFonts w:ascii="Times New Roman" w:hAnsi="Times New Roman" w:cs="Times New Roman"/>
        </w:rPr>
        <w:t>Paraksts *: ___________________________________</w:t>
      </w:r>
    </w:p>
    <w:p w14:paraId="4BF7248F" w14:textId="2042A720" w:rsidR="00DE10BC" w:rsidRPr="00DE10BC" w:rsidRDefault="00DE10BC" w:rsidP="00DE10BC">
      <w:pPr>
        <w:spacing w:after="0"/>
        <w:rPr>
          <w:rFonts w:ascii="Times New Roman" w:hAnsi="Times New Roman" w:cs="Times New Roman"/>
        </w:rPr>
      </w:pPr>
      <w:r w:rsidRPr="00DE10BC">
        <w:rPr>
          <w:rFonts w:ascii="Times New Roman" w:hAnsi="Times New Roman" w:cs="Times New Roman"/>
        </w:rPr>
        <w:t xml:space="preserve">                 </w:t>
      </w:r>
      <w:r>
        <w:rPr>
          <w:rFonts w:ascii="Times New Roman" w:hAnsi="Times New Roman" w:cs="Times New Roman"/>
        </w:rPr>
        <w:t xml:space="preserve">  </w:t>
      </w:r>
      <w:r w:rsidRPr="00DE10BC">
        <w:rPr>
          <w:rFonts w:ascii="Times New Roman" w:hAnsi="Times New Roman" w:cs="Times New Roman"/>
          <w:sz w:val="20"/>
          <w:szCs w:val="20"/>
        </w:rPr>
        <w:t>Pretendenta vadītājs vai pilnvarotais pārstāvis</w:t>
      </w:r>
    </w:p>
    <w:p w14:paraId="63426813" w14:textId="77777777" w:rsidR="00DE10BC" w:rsidRPr="00DE10BC" w:rsidRDefault="00DE10BC" w:rsidP="00DE10BC">
      <w:pPr>
        <w:rPr>
          <w:rFonts w:ascii="Times New Roman" w:hAnsi="Times New Roman" w:cs="Times New Roman"/>
        </w:rPr>
      </w:pPr>
      <w:r w:rsidRPr="00DE10BC">
        <w:rPr>
          <w:rFonts w:ascii="Times New Roman" w:hAnsi="Times New Roman" w:cs="Times New Roman"/>
        </w:rPr>
        <w:t xml:space="preserve"> </w:t>
      </w:r>
    </w:p>
    <w:p w14:paraId="059F90D9" w14:textId="77777777" w:rsidR="00DE10BC" w:rsidRPr="00DE10BC" w:rsidRDefault="00DE10BC" w:rsidP="00DE10BC">
      <w:pPr>
        <w:rPr>
          <w:rFonts w:ascii="Times New Roman" w:hAnsi="Times New Roman" w:cs="Times New Roman"/>
        </w:rPr>
      </w:pPr>
      <w:r w:rsidRPr="00DE10BC">
        <w:rPr>
          <w:rFonts w:ascii="Times New Roman" w:hAnsi="Times New Roman" w:cs="Times New Roman"/>
        </w:rPr>
        <w:t>Vārds, uzvārds:  ________________</w:t>
      </w:r>
    </w:p>
    <w:p w14:paraId="5584968B" w14:textId="77777777" w:rsidR="00DE10BC" w:rsidRPr="00DE10BC" w:rsidRDefault="00DE10BC" w:rsidP="00DE10BC">
      <w:pPr>
        <w:rPr>
          <w:rFonts w:ascii="Times New Roman" w:hAnsi="Times New Roman" w:cs="Times New Roman"/>
        </w:rPr>
      </w:pPr>
      <w:r w:rsidRPr="00DE10BC">
        <w:rPr>
          <w:rFonts w:ascii="Times New Roman" w:hAnsi="Times New Roman" w:cs="Times New Roman"/>
        </w:rPr>
        <w:t>Amats:  ____________________</w:t>
      </w:r>
    </w:p>
    <w:p w14:paraId="372D7812" w14:textId="30887037" w:rsidR="00084350" w:rsidRPr="00DE10BC" w:rsidRDefault="00DE10BC" w:rsidP="00DE10BC">
      <w:pPr>
        <w:jc w:val="both"/>
        <w:rPr>
          <w:rFonts w:ascii="Times New Roman" w:hAnsi="Times New Roman" w:cs="Times New Roman"/>
        </w:rPr>
      </w:pPr>
      <w:r w:rsidRPr="00DE10BC">
        <w:rPr>
          <w:rFonts w:ascii="Times New Roman" w:hAnsi="Times New Roman" w:cs="Times New Roman"/>
        </w:rPr>
        <w:t>*</w:t>
      </w:r>
      <w:r w:rsidRPr="00DE10BC">
        <w:rPr>
          <w:rFonts w:ascii="Times New Roman" w:hAnsi="Times New Roman" w:cs="Times New Roman"/>
          <w:i/>
          <w:iCs/>
        </w:rPr>
        <w:t>Pieteikums ir jāparaksta pretendenta vadītājam vai viņa pilnvarotai personai (šādā gadījumā pretendenta piedāvājumam obligāti jāpievieno pilnvara).</w:t>
      </w:r>
    </w:p>
    <w:p w14:paraId="296D1F14" w14:textId="77777777" w:rsidR="00084350" w:rsidRDefault="00084350" w:rsidP="005159DC">
      <w:pPr>
        <w:jc w:val="right"/>
        <w:rPr>
          <w:rFonts w:ascii="Times New Roman" w:hAnsi="Times New Roman" w:cs="Times New Roman"/>
          <w:b/>
          <w:bCs/>
        </w:rPr>
      </w:pPr>
    </w:p>
    <w:p w14:paraId="1958FD1C" w14:textId="3844AFAA" w:rsidR="00007C10" w:rsidRDefault="00007C10" w:rsidP="00DE10BC">
      <w:pPr>
        <w:rPr>
          <w:rFonts w:ascii="Times New Roman" w:hAnsi="Times New Roman" w:cs="Times New Roman"/>
          <w:b/>
          <w:bCs/>
        </w:rPr>
      </w:pPr>
      <w:r>
        <w:rPr>
          <w:rFonts w:ascii="Times New Roman" w:hAnsi="Times New Roman" w:cs="Times New Roman"/>
          <w:b/>
          <w:bCs/>
        </w:rPr>
        <w:br w:type="page"/>
      </w:r>
    </w:p>
    <w:p w14:paraId="52E97838" w14:textId="1FD3BF27" w:rsidR="005159DC" w:rsidRPr="005159DC" w:rsidRDefault="005159DC" w:rsidP="005159DC">
      <w:pPr>
        <w:jc w:val="right"/>
        <w:rPr>
          <w:rFonts w:ascii="Times New Roman" w:hAnsi="Times New Roman" w:cs="Times New Roman"/>
          <w:b/>
          <w:bCs/>
          <w:lang w:eastAsia="lv-LV"/>
        </w:rPr>
      </w:pPr>
      <w:r w:rsidRPr="005159DC">
        <w:rPr>
          <w:rFonts w:ascii="Times New Roman" w:hAnsi="Times New Roman" w:cs="Times New Roman"/>
          <w:b/>
          <w:bCs/>
        </w:rPr>
        <w:lastRenderedPageBreak/>
        <w:t>2. pielikums</w:t>
      </w:r>
      <w:r w:rsidRPr="005159DC">
        <w:rPr>
          <w:rStyle w:val="FontStyle15"/>
          <w:b/>
          <w:bCs/>
        </w:rPr>
        <w:t xml:space="preserve"> </w:t>
      </w:r>
    </w:p>
    <w:p w14:paraId="61B5DD26" w14:textId="186F9377" w:rsidR="005159DC" w:rsidRPr="00007C10" w:rsidRDefault="005159DC" w:rsidP="005159DC">
      <w:pPr>
        <w:suppressAutoHyphens/>
        <w:spacing w:after="0" w:line="240" w:lineRule="auto"/>
        <w:jc w:val="right"/>
        <w:rPr>
          <w:rFonts w:ascii="Times New Roman" w:hAnsi="Times New Roman" w:cs="Times New Roman"/>
          <w:bCs/>
          <w:sz w:val="24"/>
          <w:szCs w:val="24"/>
          <w:lang w:eastAsia="zh-CN"/>
        </w:rPr>
      </w:pPr>
      <w:r w:rsidRPr="00007C10">
        <w:rPr>
          <w:rStyle w:val="FontStyle15"/>
          <w:sz w:val="22"/>
          <w:szCs w:val="22"/>
          <w:lang w:eastAsia="lv-LV"/>
        </w:rPr>
        <w:t>Te</w:t>
      </w:r>
      <w:r w:rsidR="00136479" w:rsidRPr="00007C10">
        <w:rPr>
          <w:rStyle w:val="FontStyle15"/>
          <w:sz w:val="22"/>
          <w:szCs w:val="22"/>
          <w:lang w:eastAsia="lv-LV"/>
        </w:rPr>
        <w:t>h</w:t>
      </w:r>
      <w:r w:rsidRPr="00007C10">
        <w:rPr>
          <w:rStyle w:val="FontStyle15"/>
          <w:sz w:val="22"/>
          <w:szCs w:val="22"/>
          <w:lang w:eastAsia="lv-LV"/>
        </w:rPr>
        <w:t>niskā specifikācija</w:t>
      </w:r>
      <w:r w:rsidR="00007C10">
        <w:rPr>
          <w:rStyle w:val="FontStyle15"/>
          <w:sz w:val="22"/>
          <w:szCs w:val="22"/>
          <w:lang w:eastAsia="lv-LV"/>
        </w:rPr>
        <w:t xml:space="preserve"> </w:t>
      </w:r>
      <w:r w:rsidRPr="00007C10">
        <w:rPr>
          <w:rStyle w:val="FontStyle15"/>
          <w:sz w:val="22"/>
          <w:szCs w:val="22"/>
          <w:lang w:eastAsia="lv-LV"/>
        </w:rPr>
        <w:t>/</w:t>
      </w:r>
      <w:r w:rsidR="00007C10">
        <w:rPr>
          <w:rStyle w:val="FontStyle15"/>
          <w:sz w:val="22"/>
          <w:szCs w:val="22"/>
          <w:lang w:eastAsia="lv-LV"/>
        </w:rPr>
        <w:t xml:space="preserve"> </w:t>
      </w:r>
      <w:r w:rsidRPr="00007C10">
        <w:rPr>
          <w:rStyle w:val="FontStyle15"/>
          <w:sz w:val="22"/>
          <w:szCs w:val="22"/>
          <w:lang w:eastAsia="lv-LV"/>
        </w:rPr>
        <w:t>Tehniskais piedāvājums (</w:t>
      </w:r>
      <w:r w:rsidRPr="00007C10">
        <w:rPr>
          <w:rStyle w:val="FontStyle15"/>
          <w:i/>
          <w:iCs/>
          <w:sz w:val="22"/>
          <w:szCs w:val="22"/>
          <w:lang w:eastAsia="lv-LV"/>
        </w:rPr>
        <w:t>veidne</w:t>
      </w:r>
      <w:r w:rsidRPr="00007C10">
        <w:rPr>
          <w:rFonts w:ascii="Times New Roman" w:hAnsi="Times New Roman" w:cs="Times New Roman"/>
          <w:sz w:val="24"/>
          <w:szCs w:val="24"/>
        </w:rPr>
        <w:t>)</w:t>
      </w:r>
      <w:r w:rsidRPr="00007C10">
        <w:rPr>
          <w:rFonts w:ascii="Times New Roman" w:hAnsi="Times New Roman" w:cs="Times New Roman"/>
          <w:bCs/>
          <w:sz w:val="24"/>
          <w:szCs w:val="24"/>
          <w:lang w:eastAsia="zh-CN"/>
        </w:rPr>
        <w:t xml:space="preserve"> </w:t>
      </w:r>
    </w:p>
    <w:p w14:paraId="18F1EEB9" w14:textId="77777777" w:rsidR="005159DC" w:rsidRPr="005159DC" w:rsidRDefault="005159DC" w:rsidP="005159DC">
      <w:pPr>
        <w:suppressAutoHyphens/>
        <w:spacing w:after="0" w:line="240" w:lineRule="auto"/>
        <w:jc w:val="right"/>
        <w:rPr>
          <w:rFonts w:ascii="Times New Roman" w:hAnsi="Times New Roman" w:cs="Times New Roman"/>
          <w:bCs/>
          <w:lang w:eastAsia="zh-CN"/>
        </w:rPr>
      </w:pPr>
      <w:r w:rsidRPr="005159DC">
        <w:rPr>
          <w:rFonts w:ascii="Times New Roman" w:hAnsi="Times New Roman" w:cs="Times New Roman"/>
          <w:bCs/>
          <w:lang w:eastAsia="zh-CN"/>
        </w:rPr>
        <w:t>SIA</w:t>
      </w:r>
      <w:r w:rsidRPr="005159DC">
        <w:rPr>
          <w:rFonts w:ascii="Times New Roman" w:hAnsi="Times New Roman" w:cs="Times New Roman"/>
        </w:rPr>
        <w:t>“</w:t>
      </w:r>
      <w:r w:rsidRPr="005159DC">
        <w:rPr>
          <w:rFonts w:ascii="Times New Roman" w:hAnsi="Times New Roman" w:cs="Times New Roman"/>
          <w:bCs/>
          <w:lang w:eastAsia="zh-CN"/>
        </w:rPr>
        <w:t xml:space="preserve">DOBELES ŪDENS” </w:t>
      </w:r>
    </w:p>
    <w:p w14:paraId="145FE29C" w14:textId="77777777" w:rsidR="005159DC" w:rsidRPr="005159DC" w:rsidRDefault="005159DC" w:rsidP="005159DC">
      <w:pPr>
        <w:suppressAutoHyphens/>
        <w:spacing w:after="0" w:line="240" w:lineRule="auto"/>
        <w:jc w:val="right"/>
        <w:rPr>
          <w:rFonts w:ascii="Times New Roman" w:hAnsi="Times New Roman" w:cs="Times New Roman"/>
          <w:bCs/>
          <w:lang w:eastAsia="zh-CN"/>
        </w:rPr>
      </w:pPr>
      <w:r w:rsidRPr="005159DC">
        <w:rPr>
          <w:rFonts w:ascii="Times New Roman" w:hAnsi="Times New Roman" w:cs="Times New Roman"/>
          <w:bCs/>
          <w:lang w:eastAsia="zh-CN"/>
        </w:rPr>
        <w:t>Reģ.nr. 45103000470</w:t>
      </w:r>
    </w:p>
    <w:p w14:paraId="3D854560" w14:textId="77777777" w:rsidR="005159DC" w:rsidRPr="005159DC" w:rsidRDefault="005159DC" w:rsidP="005159DC">
      <w:pPr>
        <w:suppressAutoHyphens/>
        <w:spacing w:after="0" w:line="240" w:lineRule="auto"/>
        <w:jc w:val="right"/>
        <w:rPr>
          <w:rFonts w:ascii="Times New Roman" w:hAnsi="Times New Roman" w:cs="Times New Roman"/>
          <w:bCs/>
          <w:lang w:eastAsia="zh-CN"/>
        </w:rPr>
      </w:pPr>
      <w:r w:rsidRPr="005159DC">
        <w:rPr>
          <w:rFonts w:ascii="Times New Roman" w:hAnsi="Times New Roman" w:cs="Times New Roman"/>
          <w:bCs/>
          <w:lang w:eastAsia="zh-CN"/>
        </w:rPr>
        <w:t>Noliktavas iela 5, Dobele</w:t>
      </w:r>
    </w:p>
    <w:p w14:paraId="3CC35163" w14:textId="77777777" w:rsidR="005159DC" w:rsidRPr="005159DC" w:rsidRDefault="005159DC" w:rsidP="005159DC">
      <w:pPr>
        <w:suppressAutoHyphens/>
        <w:spacing w:after="0" w:line="240" w:lineRule="auto"/>
        <w:jc w:val="right"/>
        <w:rPr>
          <w:rFonts w:ascii="Times New Roman" w:hAnsi="Times New Roman" w:cs="Times New Roman"/>
          <w:bCs/>
          <w:lang w:eastAsia="zh-CN"/>
        </w:rPr>
      </w:pPr>
      <w:r w:rsidRPr="005159DC">
        <w:rPr>
          <w:rFonts w:ascii="Times New Roman" w:hAnsi="Times New Roman" w:cs="Times New Roman"/>
          <w:bCs/>
          <w:lang w:eastAsia="zh-CN"/>
        </w:rPr>
        <w:t xml:space="preserve">Dobeles novads </w:t>
      </w:r>
    </w:p>
    <w:p w14:paraId="2C1610D1" w14:textId="77777777" w:rsidR="005159DC" w:rsidRPr="005159DC" w:rsidRDefault="005159DC" w:rsidP="005159DC">
      <w:pPr>
        <w:suppressAutoHyphens/>
        <w:spacing w:after="0" w:line="240" w:lineRule="auto"/>
        <w:jc w:val="right"/>
        <w:rPr>
          <w:rFonts w:ascii="Times New Roman" w:hAnsi="Times New Roman" w:cs="Times New Roman"/>
          <w:bCs/>
          <w:lang w:eastAsia="zh-CN"/>
        </w:rPr>
      </w:pPr>
      <w:r w:rsidRPr="005159DC">
        <w:rPr>
          <w:rFonts w:ascii="Times New Roman" w:hAnsi="Times New Roman" w:cs="Times New Roman"/>
          <w:bCs/>
          <w:lang w:eastAsia="zh-CN"/>
        </w:rPr>
        <w:t>LV-3701</w:t>
      </w:r>
    </w:p>
    <w:p w14:paraId="658FF133" w14:textId="77777777" w:rsidR="005159DC" w:rsidRPr="005159DC" w:rsidRDefault="005159DC" w:rsidP="005159DC">
      <w:pPr>
        <w:jc w:val="center"/>
        <w:rPr>
          <w:rFonts w:ascii="Times New Roman" w:hAnsi="Times New Roman" w:cs="Times New Roman"/>
          <w:b/>
          <w:bCs/>
        </w:rPr>
      </w:pPr>
      <w:r w:rsidRPr="005159DC">
        <w:rPr>
          <w:rFonts w:ascii="Times New Roman" w:hAnsi="Times New Roman" w:cs="Times New Roman"/>
          <w:b/>
          <w:bCs/>
        </w:rPr>
        <w:t>TEHNISKĀ SPECIFIKĀCIJA / TEHNISKAIS PIEDĀVĀJUMS</w:t>
      </w:r>
    </w:p>
    <w:tbl>
      <w:tblPr>
        <w:tblStyle w:val="Reatabula"/>
        <w:tblpPr w:leftFromText="180" w:rightFromText="180" w:vertAnchor="page" w:horzAnchor="margin" w:tblpY="4636"/>
        <w:tblW w:w="9849" w:type="dxa"/>
        <w:tblLook w:val="04A0" w:firstRow="1" w:lastRow="0" w:firstColumn="1" w:lastColumn="0" w:noHBand="0" w:noVBand="1"/>
      </w:tblPr>
      <w:tblGrid>
        <w:gridCol w:w="648"/>
        <w:gridCol w:w="4412"/>
        <w:gridCol w:w="2829"/>
        <w:gridCol w:w="1960"/>
      </w:tblGrid>
      <w:tr w:rsidR="00EF3831" w:rsidRPr="005159DC" w14:paraId="74BD1E69" w14:textId="77777777" w:rsidTr="00EF3831">
        <w:trPr>
          <w:trHeight w:val="319"/>
        </w:trPr>
        <w:tc>
          <w:tcPr>
            <w:tcW w:w="648" w:type="dxa"/>
          </w:tcPr>
          <w:p w14:paraId="7E15C4C7" w14:textId="77777777" w:rsidR="00EF3831" w:rsidRPr="005159DC" w:rsidRDefault="00EF3831" w:rsidP="00EF3831">
            <w:pPr>
              <w:rPr>
                <w:rFonts w:ascii="Times New Roman" w:hAnsi="Times New Roman" w:cs="Times New Roman"/>
                <w:b/>
                <w:bCs/>
              </w:rPr>
            </w:pPr>
            <w:r w:rsidRPr="005159DC">
              <w:rPr>
                <w:rFonts w:ascii="Times New Roman" w:hAnsi="Times New Roman" w:cs="Times New Roman"/>
                <w:b/>
                <w:bCs/>
              </w:rPr>
              <w:t>Nr.</w:t>
            </w:r>
          </w:p>
        </w:tc>
        <w:tc>
          <w:tcPr>
            <w:tcW w:w="4412" w:type="dxa"/>
          </w:tcPr>
          <w:p w14:paraId="242B127C" w14:textId="77777777" w:rsidR="00EF3831" w:rsidRPr="005159DC" w:rsidRDefault="00EF3831" w:rsidP="00EF3831">
            <w:pPr>
              <w:rPr>
                <w:rFonts w:ascii="Times New Roman" w:hAnsi="Times New Roman" w:cs="Times New Roman"/>
                <w:b/>
                <w:bCs/>
              </w:rPr>
            </w:pPr>
            <w:r w:rsidRPr="005159DC">
              <w:rPr>
                <w:rFonts w:ascii="Times New Roman" w:hAnsi="Times New Roman" w:cs="Times New Roman"/>
                <w:b/>
                <w:bCs/>
              </w:rPr>
              <w:t>Nosaukums</w:t>
            </w:r>
          </w:p>
        </w:tc>
        <w:tc>
          <w:tcPr>
            <w:tcW w:w="2829" w:type="dxa"/>
          </w:tcPr>
          <w:p w14:paraId="2370F332" w14:textId="34291FFF" w:rsidR="00EF3831" w:rsidRPr="005159DC" w:rsidRDefault="00EF3831" w:rsidP="007A4CDA">
            <w:pPr>
              <w:jc w:val="center"/>
              <w:rPr>
                <w:rFonts w:ascii="Times New Roman" w:hAnsi="Times New Roman" w:cs="Times New Roman"/>
                <w:b/>
                <w:bCs/>
              </w:rPr>
            </w:pPr>
            <w:r w:rsidRPr="005159DC">
              <w:rPr>
                <w:rFonts w:ascii="Times New Roman" w:hAnsi="Times New Roman" w:cs="Times New Roman"/>
                <w:b/>
                <w:bCs/>
              </w:rPr>
              <w:t>Izm</w:t>
            </w:r>
            <w:r w:rsidR="00814769">
              <w:rPr>
                <w:rFonts w:ascii="Times New Roman" w:hAnsi="Times New Roman" w:cs="Times New Roman"/>
                <w:b/>
                <w:bCs/>
              </w:rPr>
              <w:t>ē</w:t>
            </w:r>
            <w:r w:rsidRPr="005159DC">
              <w:rPr>
                <w:rFonts w:ascii="Times New Roman" w:hAnsi="Times New Roman" w:cs="Times New Roman"/>
                <w:b/>
                <w:bCs/>
              </w:rPr>
              <w:t>rs</w:t>
            </w:r>
          </w:p>
        </w:tc>
        <w:tc>
          <w:tcPr>
            <w:tcW w:w="1960" w:type="dxa"/>
          </w:tcPr>
          <w:p w14:paraId="3F2E77F7" w14:textId="77777777" w:rsidR="00EF3831" w:rsidRPr="005159DC" w:rsidRDefault="00EF3831" w:rsidP="00EF3831">
            <w:pPr>
              <w:rPr>
                <w:rFonts w:ascii="Times New Roman" w:hAnsi="Times New Roman" w:cs="Times New Roman"/>
                <w:b/>
                <w:bCs/>
              </w:rPr>
            </w:pPr>
            <w:r w:rsidRPr="005159DC">
              <w:rPr>
                <w:rFonts w:ascii="Times New Roman" w:hAnsi="Times New Roman" w:cs="Times New Roman"/>
                <w:b/>
                <w:bCs/>
              </w:rPr>
              <w:t>Daudzums</w:t>
            </w:r>
          </w:p>
        </w:tc>
      </w:tr>
      <w:tr w:rsidR="00EF3831" w:rsidRPr="005159DC" w14:paraId="22DB4EF3" w14:textId="77777777" w:rsidTr="00EF3831">
        <w:trPr>
          <w:trHeight w:val="319"/>
        </w:trPr>
        <w:tc>
          <w:tcPr>
            <w:tcW w:w="648" w:type="dxa"/>
          </w:tcPr>
          <w:p w14:paraId="1644A0A0"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1.</w:t>
            </w:r>
          </w:p>
        </w:tc>
        <w:tc>
          <w:tcPr>
            <w:tcW w:w="4412" w:type="dxa"/>
          </w:tcPr>
          <w:p w14:paraId="61D2E4FA"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Lielformāta informācijas stends, izmērs</w:t>
            </w:r>
          </w:p>
        </w:tc>
        <w:tc>
          <w:tcPr>
            <w:tcW w:w="2829" w:type="dxa"/>
          </w:tcPr>
          <w:p w14:paraId="72A73644"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2000 × 2000 mm</w:t>
            </w:r>
          </w:p>
        </w:tc>
        <w:tc>
          <w:tcPr>
            <w:tcW w:w="1960" w:type="dxa"/>
          </w:tcPr>
          <w:p w14:paraId="13D9BAAE"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1 gab.</w:t>
            </w:r>
          </w:p>
        </w:tc>
      </w:tr>
      <w:tr w:rsidR="00EF3831" w:rsidRPr="005159DC" w14:paraId="6B40561A" w14:textId="77777777" w:rsidTr="00EF3831">
        <w:trPr>
          <w:trHeight w:val="333"/>
        </w:trPr>
        <w:tc>
          <w:tcPr>
            <w:tcW w:w="648" w:type="dxa"/>
          </w:tcPr>
          <w:p w14:paraId="52707A6C"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2.</w:t>
            </w:r>
          </w:p>
        </w:tc>
        <w:tc>
          <w:tcPr>
            <w:tcW w:w="4412" w:type="dxa"/>
          </w:tcPr>
          <w:p w14:paraId="40155947"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 xml:space="preserve">Lielformāta informācijas stends, izmērs </w:t>
            </w:r>
          </w:p>
        </w:tc>
        <w:tc>
          <w:tcPr>
            <w:tcW w:w="2829" w:type="dxa"/>
          </w:tcPr>
          <w:p w14:paraId="0E0EBCAE"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300 × 400 mm</w:t>
            </w:r>
          </w:p>
        </w:tc>
        <w:tc>
          <w:tcPr>
            <w:tcW w:w="1960" w:type="dxa"/>
          </w:tcPr>
          <w:p w14:paraId="6669286A"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1 gab.</w:t>
            </w:r>
          </w:p>
        </w:tc>
      </w:tr>
      <w:tr w:rsidR="00EF3831" w:rsidRPr="005159DC" w14:paraId="7182D86D" w14:textId="77777777" w:rsidTr="00EF3831">
        <w:trPr>
          <w:trHeight w:val="319"/>
        </w:trPr>
        <w:tc>
          <w:tcPr>
            <w:tcW w:w="648" w:type="dxa"/>
          </w:tcPr>
          <w:p w14:paraId="1E341D5B"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3.</w:t>
            </w:r>
          </w:p>
        </w:tc>
        <w:tc>
          <w:tcPr>
            <w:tcW w:w="4412" w:type="dxa"/>
          </w:tcPr>
          <w:p w14:paraId="5056F3EA"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Ilgtspējīga informatīvā plāksne, izmērs</w:t>
            </w:r>
          </w:p>
        </w:tc>
        <w:tc>
          <w:tcPr>
            <w:tcW w:w="2829" w:type="dxa"/>
          </w:tcPr>
          <w:p w14:paraId="32D83944"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400 × 300 mm</w:t>
            </w:r>
          </w:p>
        </w:tc>
        <w:tc>
          <w:tcPr>
            <w:tcW w:w="1960" w:type="dxa"/>
          </w:tcPr>
          <w:p w14:paraId="2C19B6B4" w14:textId="77777777" w:rsidR="00EF3831" w:rsidRPr="005159DC" w:rsidRDefault="00EF3831" w:rsidP="00EF3831">
            <w:pPr>
              <w:rPr>
                <w:rFonts w:ascii="Times New Roman" w:hAnsi="Times New Roman" w:cs="Times New Roman"/>
              </w:rPr>
            </w:pPr>
            <w:r w:rsidRPr="005159DC">
              <w:rPr>
                <w:rFonts w:ascii="Times New Roman" w:hAnsi="Times New Roman" w:cs="Times New Roman"/>
              </w:rPr>
              <w:t>2 gab.</w:t>
            </w:r>
          </w:p>
        </w:tc>
      </w:tr>
    </w:tbl>
    <w:p w14:paraId="5E25121C" w14:textId="77777777" w:rsidR="005159DC" w:rsidRPr="005159DC" w:rsidRDefault="005159DC" w:rsidP="005159DC">
      <w:pPr>
        <w:pStyle w:val="Sarakstarindkopa"/>
        <w:numPr>
          <w:ilvl w:val="0"/>
          <w:numId w:val="7"/>
        </w:numPr>
        <w:spacing w:after="200" w:line="276" w:lineRule="auto"/>
        <w:rPr>
          <w:rFonts w:ascii="Times New Roman" w:hAnsi="Times New Roman" w:cs="Times New Roman"/>
          <w:b/>
          <w:bCs/>
          <w:sz w:val="24"/>
          <w:szCs w:val="24"/>
        </w:rPr>
      </w:pPr>
      <w:r w:rsidRPr="005159DC">
        <w:rPr>
          <w:rFonts w:ascii="Times New Roman" w:hAnsi="Times New Roman" w:cs="Times New Roman"/>
          <w:b/>
          <w:bCs/>
          <w:sz w:val="24"/>
          <w:szCs w:val="24"/>
        </w:rPr>
        <w:t>Cenu aptaujas priekšmeta apjoms</w:t>
      </w:r>
    </w:p>
    <w:p w14:paraId="11966F9E" w14:textId="3629F883" w:rsidR="005159DC" w:rsidRPr="00DE10BC" w:rsidRDefault="00DE10BC" w:rsidP="00DE10BC">
      <w:pPr>
        <w:spacing w:after="200" w:line="276" w:lineRule="auto"/>
        <w:rPr>
          <w:rFonts w:ascii="Times New Roman" w:hAnsi="Times New Roman" w:cs="Times New Roman"/>
          <w:b/>
          <w:bCs/>
          <w:sz w:val="24"/>
          <w:szCs w:val="24"/>
        </w:rPr>
      </w:pPr>
      <w:r>
        <w:rPr>
          <w:rFonts w:ascii="Times New Roman" w:hAnsi="Times New Roman" w:cs="Times New Roman"/>
          <w:b/>
          <w:bCs/>
          <w:sz w:val="24"/>
          <w:szCs w:val="24"/>
        </w:rPr>
        <w:t xml:space="preserve">2. </w:t>
      </w:r>
      <w:r w:rsidR="005159DC" w:rsidRPr="00DE10BC">
        <w:rPr>
          <w:rFonts w:ascii="Times New Roman" w:hAnsi="Times New Roman" w:cs="Times New Roman"/>
          <w:b/>
          <w:bCs/>
          <w:sz w:val="24"/>
          <w:szCs w:val="24"/>
        </w:rPr>
        <w:t xml:space="preserve">Tehniskās prasības </w:t>
      </w:r>
    </w:p>
    <w:tbl>
      <w:tblPr>
        <w:tblStyle w:val="Reatabula"/>
        <w:tblW w:w="9918" w:type="dxa"/>
        <w:tblLook w:val="04A0" w:firstRow="1" w:lastRow="0" w:firstColumn="1" w:lastColumn="0" w:noHBand="0" w:noVBand="1"/>
      </w:tblPr>
      <w:tblGrid>
        <w:gridCol w:w="562"/>
        <w:gridCol w:w="3260"/>
        <w:gridCol w:w="3402"/>
        <w:gridCol w:w="2694"/>
      </w:tblGrid>
      <w:tr w:rsidR="0001737B" w:rsidRPr="005159DC" w14:paraId="3B1BFB4D" w14:textId="77777777" w:rsidTr="007E268B">
        <w:trPr>
          <w:trHeight w:val="521"/>
        </w:trPr>
        <w:tc>
          <w:tcPr>
            <w:tcW w:w="562" w:type="dxa"/>
          </w:tcPr>
          <w:p w14:paraId="5344B299" w14:textId="77777777" w:rsidR="005159DC" w:rsidRPr="005159DC" w:rsidRDefault="005159DC" w:rsidP="007E268B">
            <w:pPr>
              <w:pStyle w:val="Sarakstarindkopa"/>
              <w:ind w:left="0"/>
              <w:rPr>
                <w:rFonts w:ascii="Times New Roman" w:hAnsi="Times New Roman" w:cs="Times New Roman"/>
                <w:b/>
                <w:bCs/>
              </w:rPr>
            </w:pPr>
            <w:r w:rsidRPr="005159DC">
              <w:rPr>
                <w:rFonts w:ascii="Times New Roman" w:hAnsi="Times New Roman" w:cs="Times New Roman"/>
                <w:b/>
                <w:bCs/>
              </w:rPr>
              <w:t>Nr.</w:t>
            </w:r>
          </w:p>
        </w:tc>
        <w:tc>
          <w:tcPr>
            <w:tcW w:w="6662" w:type="dxa"/>
            <w:gridSpan w:val="2"/>
          </w:tcPr>
          <w:p w14:paraId="31051F9C" w14:textId="6506D02D" w:rsidR="005159DC" w:rsidRPr="005159DC" w:rsidRDefault="005159DC" w:rsidP="00DE10BC">
            <w:pPr>
              <w:rPr>
                <w:rFonts w:ascii="Times New Roman" w:hAnsi="Times New Roman" w:cs="Times New Roman"/>
                <w:b/>
                <w:bCs/>
              </w:rPr>
            </w:pPr>
            <w:r w:rsidRPr="005159DC">
              <w:rPr>
                <w:rFonts w:ascii="Times New Roman" w:hAnsi="Times New Roman" w:cs="Times New Roman"/>
                <w:b/>
                <w:bCs/>
              </w:rPr>
              <w:t>Pasūtītāja nosacījumi, apraksts</w:t>
            </w:r>
          </w:p>
        </w:tc>
        <w:tc>
          <w:tcPr>
            <w:tcW w:w="2694" w:type="dxa"/>
          </w:tcPr>
          <w:p w14:paraId="2C9A6B88" w14:textId="77777777" w:rsidR="005159DC" w:rsidRPr="005159DC" w:rsidRDefault="005159DC" w:rsidP="007E268B">
            <w:pPr>
              <w:pStyle w:val="Sarakstarindkopa"/>
              <w:ind w:left="0"/>
              <w:rPr>
                <w:rFonts w:ascii="Times New Roman" w:hAnsi="Times New Roman" w:cs="Times New Roman"/>
                <w:b/>
                <w:bCs/>
              </w:rPr>
            </w:pPr>
            <w:r w:rsidRPr="005159DC">
              <w:rPr>
                <w:rFonts w:ascii="Times New Roman" w:hAnsi="Times New Roman" w:cs="Times New Roman"/>
                <w:b/>
                <w:bCs/>
              </w:rPr>
              <w:t>Pretendenta piedāvājums (aizpilda pretendents)</w:t>
            </w:r>
          </w:p>
        </w:tc>
      </w:tr>
      <w:tr w:rsidR="0001737B" w:rsidRPr="005159DC" w14:paraId="37C8AD3E" w14:textId="77777777" w:rsidTr="007E268B">
        <w:trPr>
          <w:trHeight w:val="2025"/>
        </w:trPr>
        <w:tc>
          <w:tcPr>
            <w:tcW w:w="562" w:type="dxa"/>
          </w:tcPr>
          <w:p w14:paraId="3B8489F9" w14:textId="77777777" w:rsidR="005159DC" w:rsidRPr="005159DC" w:rsidRDefault="005159DC" w:rsidP="007E268B">
            <w:pPr>
              <w:pStyle w:val="Sarakstarindkopa"/>
              <w:ind w:left="0"/>
              <w:rPr>
                <w:rFonts w:ascii="Times New Roman" w:hAnsi="Times New Roman" w:cs="Times New Roman"/>
                <w:noProof/>
              </w:rPr>
            </w:pPr>
            <w:r w:rsidRPr="005159DC">
              <w:rPr>
                <w:rFonts w:ascii="Times New Roman" w:hAnsi="Times New Roman" w:cs="Times New Roman"/>
                <w:noProof/>
              </w:rPr>
              <w:t>1.</w:t>
            </w:r>
          </w:p>
        </w:tc>
        <w:tc>
          <w:tcPr>
            <w:tcW w:w="3260" w:type="dxa"/>
          </w:tcPr>
          <w:p w14:paraId="46955905" w14:textId="5DD26B15" w:rsidR="005159DC" w:rsidRDefault="00D40005" w:rsidP="007E268B">
            <w:pPr>
              <w:pStyle w:val="Sarakstarindkopa"/>
              <w:ind w:left="0"/>
              <w:rPr>
                <w:rFonts w:ascii="Times New Roman" w:hAnsi="Times New Roman" w:cs="Times New Roman"/>
              </w:rPr>
            </w:pPr>
            <w:r>
              <w:rPr>
                <w:noProof/>
              </w:rPr>
              <w:drawing>
                <wp:anchor distT="0" distB="0" distL="114300" distR="114300" simplePos="0" relativeHeight="251666432" behindDoc="0" locked="0" layoutInCell="1" allowOverlap="1" wp14:anchorId="46572D6B" wp14:editId="67AC79A0">
                  <wp:simplePos x="0" y="0"/>
                  <wp:positionH relativeFrom="column">
                    <wp:posOffset>-5080</wp:posOffset>
                  </wp:positionH>
                  <wp:positionV relativeFrom="paragraph">
                    <wp:posOffset>186690</wp:posOffset>
                  </wp:positionV>
                  <wp:extent cx="1691640" cy="1691640"/>
                  <wp:effectExtent l="0" t="0" r="3810" b="3810"/>
                  <wp:wrapThrough wrapText="bothSides">
                    <wp:wrapPolygon edited="0">
                      <wp:start x="0" y="0"/>
                      <wp:lineTo x="0" y="21405"/>
                      <wp:lineTo x="21405" y="21405"/>
                      <wp:lineTo x="21405" y="0"/>
                      <wp:lineTo x="0" y="0"/>
                    </wp:wrapPolygon>
                  </wp:wrapThrough>
                  <wp:docPr id="126478859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9DC" w:rsidRPr="005159DC">
              <w:rPr>
                <w:rFonts w:ascii="Times New Roman" w:hAnsi="Times New Roman" w:cs="Times New Roman"/>
              </w:rPr>
              <w:t>Lielformāta informācijas stends</w:t>
            </w:r>
          </w:p>
          <w:p w14:paraId="66ADD67E" w14:textId="25C6FC86" w:rsidR="00D40005" w:rsidRPr="005159DC" w:rsidRDefault="00D40005" w:rsidP="007E268B">
            <w:pPr>
              <w:pStyle w:val="Sarakstarindkopa"/>
              <w:ind w:left="0"/>
              <w:rPr>
                <w:rFonts w:ascii="Times New Roman" w:hAnsi="Times New Roman" w:cs="Times New Roman"/>
              </w:rPr>
            </w:pPr>
          </w:p>
        </w:tc>
        <w:tc>
          <w:tcPr>
            <w:tcW w:w="3402" w:type="dxa"/>
          </w:tcPr>
          <w:p w14:paraId="7F7D563F" w14:textId="77777777" w:rsidR="004F7871" w:rsidRPr="004F7871" w:rsidRDefault="004F7871" w:rsidP="004F7871">
            <w:pPr>
              <w:rPr>
                <w:rFonts w:ascii="Times New Roman" w:hAnsi="Times New Roman" w:cs="Times New Roman"/>
              </w:rPr>
            </w:pPr>
            <w:r w:rsidRPr="004F7871">
              <w:rPr>
                <w:rFonts w:ascii="Times New Roman" w:hAnsi="Times New Roman" w:cs="Times New Roman"/>
              </w:rPr>
              <w:t>Izmērs: 2000 × 2000 mm</w:t>
            </w:r>
          </w:p>
          <w:p w14:paraId="0662B576" w14:textId="77777777" w:rsidR="004F7871" w:rsidRPr="004F7871" w:rsidRDefault="004F7871" w:rsidP="004F7871">
            <w:pPr>
              <w:rPr>
                <w:rFonts w:ascii="Times New Roman" w:hAnsi="Times New Roman" w:cs="Times New Roman"/>
              </w:rPr>
            </w:pPr>
            <w:r w:rsidRPr="004F7871">
              <w:rPr>
                <w:rFonts w:ascii="Times New Roman" w:hAnsi="Times New Roman" w:cs="Times New Roman"/>
              </w:rPr>
              <w:t xml:space="preserve">Materiāls: 9 mm biezs </w:t>
            </w:r>
            <w:proofErr w:type="spellStart"/>
            <w:r w:rsidRPr="004F7871">
              <w:rPr>
                <w:rFonts w:ascii="Times New Roman" w:hAnsi="Times New Roman" w:cs="Times New Roman"/>
              </w:rPr>
              <w:t>mitrumizturīgs</w:t>
            </w:r>
            <w:proofErr w:type="spellEnd"/>
            <w:r w:rsidRPr="004F7871">
              <w:rPr>
                <w:rFonts w:ascii="Times New Roman" w:hAnsi="Times New Roman" w:cs="Times New Roman"/>
              </w:rPr>
              <w:t xml:space="preserve"> saplāksnis.</w:t>
            </w:r>
          </w:p>
          <w:p w14:paraId="13D82C0A" w14:textId="77777777" w:rsidR="004F7871" w:rsidRPr="004F7871" w:rsidRDefault="004F7871" w:rsidP="004F7871">
            <w:pPr>
              <w:rPr>
                <w:rFonts w:ascii="Times New Roman" w:hAnsi="Times New Roman" w:cs="Times New Roman"/>
              </w:rPr>
            </w:pPr>
            <w:r w:rsidRPr="004F7871">
              <w:rPr>
                <w:rFonts w:ascii="Times New Roman" w:hAnsi="Times New Roman" w:cs="Times New Roman"/>
              </w:rPr>
              <w:t xml:space="preserve">Druka: </w:t>
            </w:r>
            <w:proofErr w:type="spellStart"/>
            <w:r w:rsidRPr="004F7871">
              <w:rPr>
                <w:rFonts w:ascii="Times New Roman" w:hAnsi="Times New Roman" w:cs="Times New Roman"/>
              </w:rPr>
              <w:t>Pilnkrāsu</w:t>
            </w:r>
            <w:proofErr w:type="spellEnd"/>
            <w:r w:rsidRPr="004F7871">
              <w:rPr>
                <w:rFonts w:ascii="Times New Roman" w:hAnsi="Times New Roman" w:cs="Times New Roman"/>
              </w:rPr>
              <w:t xml:space="preserve"> UV druka uz augstas kvalitātes </w:t>
            </w:r>
            <w:proofErr w:type="spellStart"/>
            <w:r w:rsidRPr="004F7871">
              <w:rPr>
                <w:rFonts w:ascii="Times New Roman" w:hAnsi="Times New Roman" w:cs="Times New Roman"/>
              </w:rPr>
              <w:t>pašlīmējošās</w:t>
            </w:r>
            <w:proofErr w:type="spellEnd"/>
            <w:r w:rsidRPr="004F7871">
              <w:rPr>
                <w:rFonts w:ascii="Times New Roman" w:hAnsi="Times New Roman" w:cs="Times New Roman"/>
              </w:rPr>
              <w:t xml:space="preserve"> plēves vai tiešā UV druka (ja tehnoloģiski piemērojama), nodrošinot augstu attēla kvalitāti un noturību.</w:t>
            </w:r>
          </w:p>
          <w:p w14:paraId="671E29A3" w14:textId="77777777" w:rsidR="004F7871" w:rsidRPr="004F7871" w:rsidRDefault="004F7871" w:rsidP="004F7871">
            <w:pPr>
              <w:rPr>
                <w:rFonts w:ascii="Times New Roman" w:hAnsi="Times New Roman" w:cs="Times New Roman"/>
              </w:rPr>
            </w:pPr>
            <w:r w:rsidRPr="004F7871">
              <w:rPr>
                <w:rFonts w:ascii="Times New Roman" w:hAnsi="Times New Roman" w:cs="Times New Roman"/>
              </w:rPr>
              <w:t xml:space="preserve">Aizsargpārklājums: UV </w:t>
            </w:r>
            <w:proofErr w:type="spellStart"/>
            <w:r w:rsidRPr="004F7871">
              <w:rPr>
                <w:rFonts w:ascii="Times New Roman" w:hAnsi="Times New Roman" w:cs="Times New Roman"/>
              </w:rPr>
              <w:t>aizsarglamināts</w:t>
            </w:r>
            <w:proofErr w:type="spellEnd"/>
            <w:r w:rsidRPr="004F7871">
              <w:rPr>
                <w:rFonts w:ascii="Times New Roman" w:hAnsi="Times New Roman" w:cs="Times New Roman"/>
              </w:rPr>
              <w:t>, kas nodrošina drukas aizsardzību pret UV starojumu, mitrumu, temperatūras svārstībām, skrāpējumiem un citiem mehāniskiem bojājumiem.</w:t>
            </w:r>
          </w:p>
          <w:p w14:paraId="0B30404A" w14:textId="77777777" w:rsidR="004F7871" w:rsidRPr="004F7871" w:rsidRDefault="004F7871" w:rsidP="004F7871">
            <w:pPr>
              <w:rPr>
                <w:rFonts w:ascii="Times New Roman" w:hAnsi="Times New Roman" w:cs="Times New Roman"/>
              </w:rPr>
            </w:pPr>
            <w:r w:rsidRPr="004F7871">
              <w:rPr>
                <w:rFonts w:ascii="Times New Roman" w:hAnsi="Times New Roman" w:cs="Times New Roman"/>
              </w:rPr>
              <w:t>Ekspluatācija: Paredzēts ilgstošai ekspluatācijai āra apstākļos.</w:t>
            </w:r>
          </w:p>
          <w:p w14:paraId="551F03D7" w14:textId="77777777" w:rsidR="004F7871" w:rsidRPr="004F7871" w:rsidRDefault="004F7871" w:rsidP="004F7871">
            <w:pPr>
              <w:rPr>
                <w:rFonts w:ascii="Times New Roman" w:hAnsi="Times New Roman" w:cs="Times New Roman"/>
              </w:rPr>
            </w:pPr>
            <w:r w:rsidRPr="004F7871">
              <w:rPr>
                <w:rFonts w:ascii="Times New Roman" w:hAnsi="Times New Roman" w:cs="Times New Roman"/>
              </w:rPr>
              <w:t>Garantija: Jāiesniedz ražotāja vai piegādātāja vismaz 5 (piecu) gadu garantija par materiāla un drukas noturību pret UV starojumu, mitrumu, temperatūras svārstībām un mehāniskiem bojājumiem.</w:t>
            </w:r>
          </w:p>
          <w:p w14:paraId="7D8DCC54" w14:textId="2031D825" w:rsidR="005159DC" w:rsidRPr="005159DC" w:rsidRDefault="005159DC" w:rsidP="004F7871">
            <w:pPr>
              <w:pStyle w:val="Sarakstarindkopa"/>
              <w:ind w:left="0"/>
              <w:rPr>
                <w:rFonts w:ascii="Times New Roman" w:hAnsi="Times New Roman" w:cs="Times New Roman"/>
              </w:rPr>
            </w:pPr>
            <w:r w:rsidRPr="005159DC">
              <w:rPr>
                <w:rFonts w:ascii="Times New Roman" w:hAnsi="Times New Roman" w:cs="Times New Roman"/>
              </w:rPr>
              <w:t xml:space="preserve"> </w:t>
            </w:r>
          </w:p>
        </w:tc>
        <w:tc>
          <w:tcPr>
            <w:tcW w:w="2694" w:type="dxa"/>
          </w:tcPr>
          <w:p w14:paraId="43E4B38B" w14:textId="77777777" w:rsidR="005159DC" w:rsidRPr="005159DC" w:rsidRDefault="005159DC" w:rsidP="007E268B">
            <w:pPr>
              <w:pStyle w:val="Sarakstarindkopa"/>
              <w:ind w:left="0"/>
              <w:rPr>
                <w:rFonts w:ascii="Times New Roman" w:hAnsi="Times New Roman" w:cs="Times New Roman"/>
              </w:rPr>
            </w:pPr>
          </w:p>
        </w:tc>
      </w:tr>
      <w:tr w:rsidR="0001737B" w:rsidRPr="005159DC" w14:paraId="643B88F2" w14:textId="77777777" w:rsidTr="007E268B">
        <w:trPr>
          <w:trHeight w:val="1125"/>
        </w:trPr>
        <w:tc>
          <w:tcPr>
            <w:tcW w:w="562" w:type="dxa"/>
          </w:tcPr>
          <w:p w14:paraId="28AB03E2" w14:textId="77777777" w:rsidR="005159DC" w:rsidRPr="005159DC" w:rsidRDefault="005159DC" w:rsidP="007E268B">
            <w:pPr>
              <w:pStyle w:val="Sarakstarindkopa"/>
              <w:ind w:left="0"/>
              <w:rPr>
                <w:rFonts w:ascii="Times New Roman" w:hAnsi="Times New Roman" w:cs="Times New Roman"/>
                <w:noProof/>
              </w:rPr>
            </w:pPr>
            <w:r w:rsidRPr="005159DC">
              <w:rPr>
                <w:rFonts w:ascii="Times New Roman" w:hAnsi="Times New Roman" w:cs="Times New Roman"/>
                <w:noProof/>
              </w:rPr>
              <w:lastRenderedPageBreak/>
              <w:t>2.</w:t>
            </w:r>
          </w:p>
        </w:tc>
        <w:tc>
          <w:tcPr>
            <w:tcW w:w="3260" w:type="dxa"/>
          </w:tcPr>
          <w:p w14:paraId="1CB34E79" w14:textId="6BA6613A" w:rsidR="005159DC" w:rsidRDefault="0001737B" w:rsidP="007E268B">
            <w:pPr>
              <w:pStyle w:val="Sarakstarindkopa"/>
              <w:ind w:left="0"/>
              <w:rPr>
                <w:rFonts w:ascii="Times New Roman" w:hAnsi="Times New Roman" w:cs="Times New Roman"/>
              </w:rPr>
            </w:pPr>
            <w:r>
              <w:rPr>
                <w:noProof/>
              </w:rPr>
              <w:drawing>
                <wp:anchor distT="0" distB="0" distL="114300" distR="114300" simplePos="0" relativeHeight="251664384" behindDoc="0" locked="0" layoutInCell="1" allowOverlap="1" wp14:anchorId="2A52B097" wp14:editId="7142A7AD">
                  <wp:simplePos x="0" y="0"/>
                  <wp:positionH relativeFrom="column">
                    <wp:posOffset>28575</wp:posOffset>
                  </wp:positionH>
                  <wp:positionV relativeFrom="paragraph">
                    <wp:posOffset>455930</wp:posOffset>
                  </wp:positionV>
                  <wp:extent cx="1905000" cy="1455420"/>
                  <wp:effectExtent l="0" t="0" r="0" b="0"/>
                  <wp:wrapThrough wrapText="bothSides">
                    <wp:wrapPolygon edited="0">
                      <wp:start x="0" y="0"/>
                      <wp:lineTo x="0" y="21204"/>
                      <wp:lineTo x="21384" y="21204"/>
                      <wp:lineTo x="21384" y="0"/>
                      <wp:lineTo x="0" y="0"/>
                    </wp:wrapPolygon>
                  </wp:wrapThrough>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1455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9DC" w:rsidRPr="005159DC">
              <w:rPr>
                <w:rFonts w:ascii="Times New Roman" w:hAnsi="Times New Roman" w:cs="Times New Roman"/>
              </w:rPr>
              <w:t>Lielformāta informācijas stends birojam</w:t>
            </w:r>
          </w:p>
          <w:p w14:paraId="24C2EDB2" w14:textId="36E433DC" w:rsidR="0001737B" w:rsidRDefault="0001737B" w:rsidP="007E268B">
            <w:pPr>
              <w:pStyle w:val="Sarakstarindkopa"/>
              <w:ind w:left="0"/>
              <w:rPr>
                <w:rFonts w:ascii="Times New Roman" w:hAnsi="Times New Roman" w:cs="Times New Roman"/>
              </w:rPr>
            </w:pPr>
          </w:p>
          <w:p w14:paraId="7095AC15" w14:textId="28AD6528" w:rsidR="0001737B" w:rsidRDefault="0001737B" w:rsidP="0001737B">
            <w:pPr>
              <w:pStyle w:val="Paraststmeklis"/>
            </w:pPr>
          </w:p>
          <w:p w14:paraId="43C0BF35" w14:textId="4DB67023" w:rsidR="0001737B" w:rsidRPr="005159DC" w:rsidRDefault="0001737B" w:rsidP="007E268B">
            <w:pPr>
              <w:pStyle w:val="Sarakstarindkopa"/>
              <w:ind w:left="0"/>
              <w:rPr>
                <w:rFonts w:ascii="Times New Roman" w:hAnsi="Times New Roman" w:cs="Times New Roman"/>
              </w:rPr>
            </w:pPr>
          </w:p>
        </w:tc>
        <w:tc>
          <w:tcPr>
            <w:tcW w:w="3402" w:type="dxa"/>
          </w:tcPr>
          <w:p w14:paraId="54742061" w14:textId="77777777" w:rsidR="005159DC" w:rsidRPr="005159DC" w:rsidRDefault="005159DC" w:rsidP="007E268B">
            <w:pPr>
              <w:rPr>
                <w:rFonts w:ascii="Times New Roman" w:hAnsi="Times New Roman" w:cs="Times New Roman"/>
              </w:rPr>
            </w:pPr>
            <w:r w:rsidRPr="005159DC">
              <w:rPr>
                <w:rFonts w:ascii="Times New Roman" w:hAnsi="Times New Roman" w:cs="Times New Roman"/>
              </w:rPr>
              <w:t>Izmērs: 300 × 400 mm</w:t>
            </w:r>
          </w:p>
          <w:p w14:paraId="060B1810" w14:textId="77777777" w:rsidR="005159DC" w:rsidRPr="005159DC" w:rsidRDefault="005159DC" w:rsidP="007E268B">
            <w:pPr>
              <w:rPr>
                <w:rFonts w:ascii="Times New Roman" w:hAnsi="Times New Roman" w:cs="Times New Roman"/>
              </w:rPr>
            </w:pPr>
            <w:r w:rsidRPr="005159DC">
              <w:rPr>
                <w:rFonts w:ascii="Times New Roman" w:hAnsi="Times New Roman" w:cs="Times New Roman"/>
              </w:rPr>
              <w:t>Materiāls: vismaz 5 mm biezs plastikāts vai alumīnija kompozītmateriāls, izmantojot</w:t>
            </w:r>
          </w:p>
          <w:p w14:paraId="72A6C3B9" w14:textId="77777777" w:rsidR="005159DC" w:rsidRPr="005159DC" w:rsidRDefault="005159DC" w:rsidP="007E268B">
            <w:pPr>
              <w:rPr>
                <w:rFonts w:ascii="Times New Roman" w:hAnsi="Times New Roman" w:cs="Times New Roman"/>
              </w:rPr>
            </w:pPr>
            <w:r w:rsidRPr="005159DC">
              <w:rPr>
                <w:rFonts w:ascii="Times New Roman" w:hAnsi="Times New Roman" w:cs="Times New Roman"/>
              </w:rPr>
              <w:t>tiešo UV drukas tehnoloģiju (vai līdzvērtīgs materiāls un tehnoloģija).</w:t>
            </w:r>
          </w:p>
          <w:p w14:paraId="23BFA3D8" w14:textId="699AFBAA" w:rsidR="005159DC" w:rsidRPr="005159DC" w:rsidRDefault="005159DC" w:rsidP="007E268B">
            <w:pPr>
              <w:rPr>
                <w:rFonts w:ascii="Times New Roman" w:hAnsi="Times New Roman" w:cs="Times New Roman"/>
              </w:rPr>
            </w:pPr>
            <w:r w:rsidRPr="005159DC">
              <w:rPr>
                <w:rFonts w:ascii="Times New Roman" w:hAnsi="Times New Roman" w:cs="Times New Roman"/>
              </w:rPr>
              <w:t xml:space="preserve">UV noturīga druka (piemēram, tiešā UV druka vai druka uz </w:t>
            </w:r>
            <w:proofErr w:type="spellStart"/>
            <w:r w:rsidRPr="005159DC">
              <w:rPr>
                <w:rFonts w:ascii="Times New Roman" w:hAnsi="Times New Roman" w:cs="Times New Roman"/>
              </w:rPr>
              <w:t>līmplēves</w:t>
            </w:r>
            <w:proofErr w:type="spellEnd"/>
            <w:r w:rsidRPr="005159DC">
              <w:rPr>
                <w:rFonts w:ascii="Times New Roman" w:hAnsi="Times New Roman" w:cs="Times New Roman"/>
              </w:rPr>
              <w:t xml:space="preserve"> ar UV </w:t>
            </w:r>
            <w:proofErr w:type="spellStart"/>
            <w:r w:rsidRPr="005159DC">
              <w:rPr>
                <w:rFonts w:ascii="Times New Roman" w:hAnsi="Times New Roman" w:cs="Times New Roman"/>
              </w:rPr>
              <w:t>aizsarglaminātu</w:t>
            </w:r>
            <w:proofErr w:type="spellEnd"/>
            <w:r w:rsidRPr="005159DC">
              <w:rPr>
                <w:rFonts w:ascii="Times New Roman" w:hAnsi="Times New Roman" w:cs="Times New Roman"/>
              </w:rPr>
              <w:t>), kas nodrošina attēla un krāsu kvalitātes saglabāšanu vismaz 5 gadu</w:t>
            </w:r>
            <w:r w:rsidR="00DE10BC">
              <w:rPr>
                <w:rFonts w:ascii="Times New Roman" w:hAnsi="Times New Roman" w:cs="Times New Roman"/>
              </w:rPr>
              <w:t xml:space="preserve"> </w:t>
            </w:r>
            <w:r w:rsidRPr="005159DC">
              <w:rPr>
                <w:rFonts w:ascii="Times New Roman" w:hAnsi="Times New Roman" w:cs="Times New Roman"/>
              </w:rPr>
              <w:t>garumā.</w:t>
            </w:r>
          </w:p>
          <w:p w14:paraId="09FD4D39" w14:textId="77777777" w:rsidR="005159DC" w:rsidRPr="005159DC" w:rsidRDefault="005159DC" w:rsidP="007E268B">
            <w:pPr>
              <w:rPr>
                <w:rFonts w:ascii="Times New Roman" w:hAnsi="Times New Roman" w:cs="Times New Roman"/>
              </w:rPr>
            </w:pPr>
            <w:r w:rsidRPr="005159DC">
              <w:rPr>
                <w:rFonts w:ascii="Times New Roman" w:hAnsi="Times New Roman" w:cs="Times New Roman"/>
              </w:rPr>
              <w:t>Jāiesniedz ražotāja vai piegādātāja vismaz 5 (piecu) gadu garantija par materiāla un drukas noturību pret UV starojumu, mitrumu, temperatūras svārstībām un mehāniskiem bojājumiem.</w:t>
            </w:r>
          </w:p>
        </w:tc>
        <w:tc>
          <w:tcPr>
            <w:tcW w:w="2694" w:type="dxa"/>
          </w:tcPr>
          <w:p w14:paraId="55882D37" w14:textId="77777777" w:rsidR="005159DC" w:rsidRPr="005159DC" w:rsidRDefault="005159DC" w:rsidP="007E268B">
            <w:pPr>
              <w:pStyle w:val="Sarakstarindkopa"/>
              <w:ind w:left="0"/>
              <w:rPr>
                <w:rFonts w:ascii="Times New Roman" w:hAnsi="Times New Roman" w:cs="Times New Roman"/>
              </w:rPr>
            </w:pPr>
          </w:p>
        </w:tc>
      </w:tr>
      <w:tr w:rsidR="0001737B" w:rsidRPr="005159DC" w14:paraId="2FB796E7" w14:textId="77777777" w:rsidTr="007E268B">
        <w:trPr>
          <w:trHeight w:val="2025"/>
        </w:trPr>
        <w:tc>
          <w:tcPr>
            <w:tcW w:w="562" w:type="dxa"/>
          </w:tcPr>
          <w:p w14:paraId="5B019051" w14:textId="77777777" w:rsidR="005159DC" w:rsidRPr="005159DC" w:rsidRDefault="005159DC" w:rsidP="007E268B">
            <w:pPr>
              <w:pStyle w:val="Sarakstarindkopa"/>
              <w:ind w:left="0"/>
              <w:rPr>
                <w:rFonts w:ascii="Times New Roman" w:hAnsi="Times New Roman" w:cs="Times New Roman"/>
                <w:noProof/>
              </w:rPr>
            </w:pPr>
            <w:r w:rsidRPr="005159DC">
              <w:rPr>
                <w:rFonts w:ascii="Times New Roman" w:hAnsi="Times New Roman" w:cs="Times New Roman"/>
                <w:noProof/>
              </w:rPr>
              <w:t>3.</w:t>
            </w:r>
          </w:p>
        </w:tc>
        <w:tc>
          <w:tcPr>
            <w:tcW w:w="3260" w:type="dxa"/>
          </w:tcPr>
          <w:p w14:paraId="660A5C8C" w14:textId="3BE6239C" w:rsidR="005159DC" w:rsidRPr="005159DC" w:rsidRDefault="0001737B" w:rsidP="007E268B">
            <w:pPr>
              <w:pStyle w:val="Sarakstarindkopa"/>
              <w:ind w:left="0"/>
              <w:rPr>
                <w:rFonts w:ascii="Times New Roman" w:hAnsi="Times New Roman" w:cs="Times New Roman"/>
              </w:rPr>
            </w:pPr>
            <w:r w:rsidRPr="005159DC">
              <w:rPr>
                <w:rFonts w:ascii="Times New Roman" w:hAnsi="Times New Roman" w:cs="Times New Roman"/>
                <w:noProof/>
              </w:rPr>
              <w:drawing>
                <wp:anchor distT="0" distB="0" distL="114300" distR="114300" simplePos="0" relativeHeight="251659264" behindDoc="0" locked="0" layoutInCell="1" allowOverlap="1" wp14:anchorId="7A70D774" wp14:editId="28662268">
                  <wp:simplePos x="0" y="0"/>
                  <wp:positionH relativeFrom="column">
                    <wp:posOffset>58420</wp:posOffset>
                  </wp:positionH>
                  <wp:positionV relativeFrom="paragraph">
                    <wp:posOffset>455295</wp:posOffset>
                  </wp:positionV>
                  <wp:extent cx="1858010" cy="1120775"/>
                  <wp:effectExtent l="0" t="0" r="8890" b="3175"/>
                  <wp:wrapThrough wrapText="bothSides">
                    <wp:wrapPolygon edited="0">
                      <wp:start x="0" y="0"/>
                      <wp:lineTo x="0" y="21294"/>
                      <wp:lineTo x="21482" y="21294"/>
                      <wp:lineTo x="21482" y="0"/>
                      <wp:lineTo x="0" y="0"/>
                    </wp:wrapPolygon>
                  </wp:wrapThrough>
                  <wp:docPr id="206248775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8010" cy="112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9DC" w:rsidRPr="005159DC">
              <w:rPr>
                <w:rFonts w:ascii="Times New Roman" w:hAnsi="Times New Roman" w:cs="Times New Roman"/>
              </w:rPr>
              <w:t>Ilgtspējīga informatīvā plāksne</w:t>
            </w:r>
            <w:r w:rsidR="005159DC" w:rsidRPr="005159DC">
              <w:rPr>
                <w:rFonts w:ascii="Times New Roman" w:hAnsi="Times New Roman" w:cs="Times New Roman"/>
                <w:noProof/>
              </w:rPr>
              <w:t xml:space="preserve"> </w:t>
            </w:r>
          </w:p>
        </w:tc>
        <w:tc>
          <w:tcPr>
            <w:tcW w:w="3402" w:type="dxa"/>
          </w:tcPr>
          <w:p w14:paraId="368D60FE" w14:textId="77777777" w:rsidR="005159DC" w:rsidRPr="005159DC" w:rsidRDefault="005159DC" w:rsidP="007E268B">
            <w:pPr>
              <w:rPr>
                <w:rFonts w:ascii="Times New Roman" w:hAnsi="Times New Roman" w:cs="Times New Roman"/>
              </w:rPr>
            </w:pPr>
            <w:r w:rsidRPr="005159DC">
              <w:rPr>
                <w:rFonts w:ascii="Times New Roman" w:hAnsi="Times New Roman" w:cs="Times New Roman"/>
              </w:rPr>
              <w:t>Izmērs: 400 × 300 mm</w:t>
            </w:r>
          </w:p>
          <w:p w14:paraId="6099C74A" w14:textId="7D920EAB" w:rsidR="005159DC" w:rsidRPr="005159DC" w:rsidRDefault="005159DC" w:rsidP="007E268B">
            <w:pPr>
              <w:rPr>
                <w:rFonts w:ascii="Times New Roman" w:hAnsi="Times New Roman" w:cs="Times New Roman"/>
              </w:rPr>
            </w:pPr>
            <w:r w:rsidRPr="005159DC">
              <w:rPr>
                <w:rFonts w:ascii="Times New Roman" w:hAnsi="Times New Roman" w:cs="Times New Roman"/>
              </w:rPr>
              <w:t>Materiāls: vismaz 5 mm biezs plastikāts vai alumīnija kompozītmateriāls, izmantojo</w:t>
            </w:r>
            <w:r w:rsidR="00DE10BC">
              <w:rPr>
                <w:rFonts w:ascii="Times New Roman" w:hAnsi="Times New Roman" w:cs="Times New Roman"/>
              </w:rPr>
              <w:t xml:space="preserve">t </w:t>
            </w:r>
            <w:r w:rsidRPr="005159DC">
              <w:rPr>
                <w:rFonts w:ascii="Times New Roman" w:hAnsi="Times New Roman" w:cs="Times New Roman"/>
              </w:rPr>
              <w:t>tiešo UV drukas tehnoloģiju (vai līdzvērtīgs materiāls un tehnoloģija).</w:t>
            </w:r>
          </w:p>
          <w:p w14:paraId="6A78F365" w14:textId="709BFB4E" w:rsidR="005159DC" w:rsidRPr="005159DC" w:rsidRDefault="005159DC" w:rsidP="007E268B">
            <w:pPr>
              <w:rPr>
                <w:rFonts w:ascii="Times New Roman" w:hAnsi="Times New Roman" w:cs="Times New Roman"/>
              </w:rPr>
            </w:pPr>
            <w:r w:rsidRPr="005159DC">
              <w:rPr>
                <w:rFonts w:ascii="Times New Roman" w:hAnsi="Times New Roman" w:cs="Times New Roman"/>
              </w:rPr>
              <w:t xml:space="preserve">UV noturīga druka (piemēram, tiešā UV druka vai druka uz </w:t>
            </w:r>
            <w:proofErr w:type="spellStart"/>
            <w:r w:rsidRPr="005159DC">
              <w:rPr>
                <w:rFonts w:ascii="Times New Roman" w:hAnsi="Times New Roman" w:cs="Times New Roman"/>
              </w:rPr>
              <w:t>līmplēves</w:t>
            </w:r>
            <w:proofErr w:type="spellEnd"/>
            <w:r w:rsidRPr="005159DC">
              <w:rPr>
                <w:rFonts w:ascii="Times New Roman" w:hAnsi="Times New Roman" w:cs="Times New Roman"/>
              </w:rPr>
              <w:t xml:space="preserve"> ar UV</w:t>
            </w:r>
            <w:r w:rsidR="00DE10BC">
              <w:rPr>
                <w:rFonts w:ascii="Times New Roman" w:hAnsi="Times New Roman" w:cs="Times New Roman"/>
              </w:rPr>
              <w:t xml:space="preserve"> </w:t>
            </w:r>
            <w:proofErr w:type="spellStart"/>
            <w:r w:rsidRPr="005159DC">
              <w:rPr>
                <w:rFonts w:ascii="Times New Roman" w:hAnsi="Times New Roman" w:cs="Times New Roman"/>
              </w:rPr>
              <w:t>aizsarglaminātu</w:t>
            </w:r>
            <w:proofErr w:type="spellEnd"/>
            <w:r w:rsidRPr="005159DC">
              <w:rPr>
                <w:rFonts w:ascii="Times New Roman" w:hAnsi="Times New Roman" w:cs="Times New Roman"/>
              </w:rPr>
              <w:t>), kas nodrošina attēla un krāsu kvalitātes saglabāšanu vismaz 5 gadu</w:t>
            </w:r>
            <w:r w:rsidR="00DE10BC">
              <w:rPr>
                <w:rFonts w:ascii="Times New Roman" w:hAnsi="Times New Roman" w:cs="Times New Roman"/>
              </w:rPr>
              <w:t xml:space="preserve"> </w:t>
            </w:r>
            <w:r w:rsidRPr="005159DC">
              <w:rPr>
                <w:rFonts w:ascii="Times New Roman" w:hAnsi="Times New Roman" w:cs="Times New Roman"/>
              </w:rPr>
              <w:t>garumā.</w:t>
            </w:r>
          </w:p>
          <w:p w14:paraId="1B195FDE" w14:textId="29C98EE6" w:rsidR="005159DC" w:rsidRPr="005159DC" w:rsidRDefault="005159DC" w:rsidP="00DE10BC">
            <w:pPr>
              <w:rPr>
                <w:rFonts w:ascii="Times New Roman" w:hAnsi="Times New Roman" w:cs="Times New Roman"/>
              </w:rPr>
            </w:pPr>
            <w:r w:rsidRPr="005159DC">
              <w:rPr>
                <w:rFonts w:ascii="Times New Roman" w:hAnsi="Times New Roman" w:cs="Times New Roman"/>
              </w:rPr>
              <w:t>Jāiesniedz ražotāja vai piegādātāja vismaz 5 (piecu) gadu garantija par materiāla un</w:t>
            </w:r>
            <w:r w:rsidR="00DE10BC">
              <w:rPr>
                <w:rFonts w:ascii="Times New Roman" w:hAnsi="Times New Roman" w:cs="Times New Roman"/>
              </w:rPr>
              <w:t xml:space="preserve"> </w:t>
            </w:r>
            <w:r w:rsidRPr="005159DC">
              <w:rPr>
                <w:rFonts w:ascii="Times New Roman" w:hAnsi="Times New Roman" w:cs="Times New Roman"/>
              </w:rPr>
              <w:t>drukas noturību pret UV starojumu, mitrumu, temperatūras svārstībām un</w:t>
            </w:r>
            <w:r w:rsidR="00DE10BC">
              <w:rPr>
                <w:rFonts w:ascii="Times New Roman" w:hAnsi="Times New Roman" w:cs="Times New Roman"/>
              </w:rPr>
              <w:t xml:space="preserve"> </w:t>
            </w:r>
            <w:r w:rsidRPr="005159DC">
              <w:rPr>
                <w:rFonts w:ascii="Times New Roman" w:hAnsi="Times New Roman" w:cs="Times New Roman"/>
              </w:rPr>
              <w:t>mehāniskiem bojājumiem.</w:t>
            </w:r>
          </w:p>
        </w:tc>
        <w:tc>
          <w:tcPr>
            <w:tcW w:w="2694" w:type="dxa"/>
          </w:tcPr>
          <w:p w14:paraId="377F74FB" w14:textId="77777777" w:rsidR="005159DC" w:rsidRPr="005159DC" w:rsidRDefault="005159DC" w:rsidP="007E268B">
            <w:pPr>
              <w:pStyle w:val="Sarakstarindkopa"/>
              <w:ind w:left="0"/>
              <w:rPr>
                <w:rFonts w:ascii="Times New Roman" w:hAnsi="Times New Roman" w:cs="Times New Roman"/>
              </w:rPr>
            </w:pPr>
          </w:p>
        </w:tc>
      </w:tr>
    </w:tbl>
    <w:p w14:paraId="3124EDF7" w14:textId="523241CE" w:rsidR="005159DC" w:rsidRPr="005159DC" w:rsidRDefault="005159DC" w:rsidP="00EF3831">
      <w:pPr>
        <w:spacing w:before="120" w:after="120"/>
        <w:rPr>
          <w:rFonts w:ascii="Times New Roman" w:hAnsi="Times New Roman" w:cs="Times New Roman"/>
          <w:b/>
          <w:bCs/>
        </w:rPr>
      </w:pPr>
      <w:r w:rsidRPr="005159DC">
        <w:rPr>
          <w:rFonts w:ascii="Times New Roman" w:hAnsi="Times New Roman" w:cs="Times New Roman"/>
          <w:b/>
          <w:bCs/>
        </w:rPr>
        <w:t>Paredzamie maketi</w:t>
      </w:r>
    </w:p>
    <w:p w14:paraId="70C9F298" w14:textId="5F8AD624" w:rsidR="005159DC" w:rsidRPr="005159DC" w:rsidRDefault="005159DC" w:rsidP="005159DC">
      <w:pPr>
        <w:pStyle w:val="Sarakstarindkopa"/>
        <w:rPr>
          <w:rFonts w:ascii="Times New Roman" w:hAnsi="Times New Roman" w:cs="Times New Roman"/>
        </w:rPr>
      </w:pPr>
      <w:r w:rsidRPr="005159DC">
        <w:rPr>
          <w:rFonts w:ascii="Times New Roman" w:hAnsi="Times New Roman" w:cs="Times New Roman"/>
        </w:rPr>
        <w:t>Lielformāta informācijas stends</w:t>
      </w:r>
      <w:r w:rsidRPr="005159DC">
        <w:rPr>
          <w:rFonts w:ascii="Times New Roman" w:hAnsi="Times New Roman" w:cs="Times New Roman"/>
        </w:rPr>
        <w:tab/>
      </w:r>
      <w:r w:rsidRPr="005159DC">
        <w:rPr>
          <w:rFonts w:ascii="Times New Roman" w:hAnsi="Times New Roman" w:cs="Times New Roman"/>
        </w:rPr>
        <w:tab/>
      </w:r>
      <w:r w:rsidRPr="005159DC">
        <w:rPr>
          <w:rFonts w:ascii="Times New Roman" w:hAnsi="Times New Roman" w:cs="Times New Roman"/>
        </w:rPr>
        <w:tab/>
      </w:r>
      <w:r w:rsidR="0043506F">
        <w:rPr>
          <w:rFonts w:ascii="Times New Roman" w:hAnsi="Times New Roman" w:cs="Times New Roman"/>
        </w:rPr>
        <w:tab/>
      </w:r>
      <w:r w:rsidRPr="005159DC">
        <w:rPr>
          <w:rFonts w:ascii="Times New Roman" w:hAnsi="Times New Roman" w:cs="Times New Roman"/>
        </w:rPr>
        <w:t>Ilgtspējīga informatīvā plāksne</w:t>
      </w:r>
    </w:p>
    <w:p w14:paraId="0E6CB792" w14:textId="1A4351FC" w:rsidR="005159DC" w:rsidRPr="005159DC" w:rsidRDefault="0043506F" w:rsidP="005159DC">
      <w:pPr>
        <w:pStyle w:val="Sarakstarindkopa"/>
        <w:rPr>
          <w:rFonts w:ascii="Times New Roman" w:hAnsi="Times New Roman" w:cs="Times New Roman"/>
        </w:rPr>
      </w:pPr>
      <w:r w:rsidRPr="005159DC">
        <w:rPr>
          <w:rFonts w:ascii="Times New Roman" w:hAnsi="Times New Roman" w:cs="Times New Roman"/>
          <w:noProof/>
        </w:rPr>
        <w:drawing>
          <wp:anchor distT="0" distB="0" distL="114300" distR="114300" simplePos="0" relativeHeight="251660288" behindDoc="0" locked="0" layoutInCell="1" allowOverlap="1" wp14:anchorId="509C1AF5" wp14:editId="3EC51D09">
            <wp:simplePos x="0" y="0"/>
            <wp:positionH relativeFrom="column">
              <wp:posOffset>3569335</wp:posOffset>
            </wp:positionH>
            <wp:positionV relativeFrom="paragraph">
              <wp:posOffset>202565</wp:posOffset>
            </wp:positionV>
            <wp:extent cx="2141220" cy="1600200"/>
            <wp:effectExtent l="133350" t="114300" r="125730" b="171450"/>
            <wp:wrapThrough wrapText="bothSides">
              <wp:wrapPolygon edited="0">
                <wp:start x="-961" y="-1543"/>
                <wp:lineTo x="-1345" y="-1029"/>
                <wp:lineTo x="-1345" y="21600"/>
                <wp:lineTo x="-769" y="23657"/>
                <wp:lineTo x="22100" y="23657"/>
                <wp:lineTo x="22676" y="19800"/>
                <wp:lineTo x="22484" y="-1543"/>
                <wp:lineTo x="-961" y="-1543"/>
              </wp:wrapPolygon>
            </wp:wrapThrough>
            <wp:docPr id="96171040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1220" cy="1600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5159DC">
        <w:rPr>
          <w:rFonts w:ascii="Times New Roman" w:hAnsi="Times New Roman" w:cs="Times New Roman"/>
          <w:noProof/>
        </w:rPr>
        <w:drawing>
          <wp:anchor distT="0" distB="0" distL="114300" distR="114300" simplePos="0" relativeHeight="251661312" behindDoc="0" locked="0" layoutInCell="1" allowOverlap="1" wp14:anchorId="460C18C1" wp14:editId="23ACFF26">
            <wp:simplePos x="0" y="0"/>
            <wp:positionH relativeFrom="column">
              <wp:posOffset>281305</wp:posOffset>
            </wp:positionH>
            <wp:positionV relativeFrom="paragraph">
              <wp:posOffset>202565</wp:posOffset>
            </wp:positionV>
            <wp:extent cx="2015490" cy="2015490"/>
            <wp:effectExtent l="133350" t="114300" r="137160" b="156210"/>
            <wp:wrapThrough wrapText="bothSides">
              <wp:wrapPolygon edited="0">
                <wp:start x="-1225" y="-1225"/>
                <wp:lineTo x="-1429" y="22253"/>
                <wp:lineTo x="-817" y="23070"/>
                <wp:lineTo x="22253" y="23070"/>
                <wp:lineTo x="22866" y="22049"/>
                <wp:lineTo x="22662" y="-1225"/>
                <wp:lineTo x="-1225" y="-1225"/>
              </wp:wrapPolygon>
            </wp:wrapThrough>
            <wp:docPr id="69317461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5490" cy="20154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BCB0360" w14:textId="77777777" w:rsidR="005159DC" w:rsidRPr="005159DC" w:rsidRDefault="005159DC" w:rsidP="005159DC">
      <w:pPr>
        <w:rPr>
          <w:rFonts w:ascii="Times New Roman" w:hAnsi="Times New Roman" w:cs="Times New Roman"/>
        </w:rPr>
      </w:pPr>
    </w:p>
    <w:p w14:paraId="364D6194" w14:textId="77777777" w:rsidR="005159DC" w:rsidRPr="005159DC" w:rsidRDefault="005159DC" w:rsidP="005159DC">
      <w:pPr>
        <w:rPr>
          <w:rFonts w:ascii="Times New Roman" w:hAnsi="Times New Roman" w:cs="Times New Roman"/>
        </w:rPr>
      </w:pPr>
    </w:p>
    <w:p w14:paraId="51A52D3A" w14:textId="77777777" w:rsidR="005159DC" w:rsidRPr="005159DC" w:rsidRDefault="005159DC" w:rsidP="005159DC">
      <w:pPr>
        <w:rPr>
          <w:rFonts w:ascii="Times New Roman" w:hAnsi="Times New Roman" w:cs="Times New Roman"/>
        </w:rPr>
      </w:pPr>
    </w:p>
    <w:p w14:paraId="48C4E854" w14:textId="77777777" w:rsidR="005159DC" w:rsidRPr="005159DC" w:rsidRDefault="005159DC" w:rsidP="005159DC">
      <w:pPr>
        <w:pStyle w:val="Sarakstarindkopa"/>
        <w:rPr>
          <w:rFonts w:ascii="Times New Roman" w:hAnsi="Times New Roman" w:cs="Times New Roman"/>
        </w:rPr>
      </w:pPr>
    </w:p>
    <w:p w14:paraId="4511CBB0" w14:textId="77777777" w:rsidR="005159DC" w:rsidRPr="005159DC" w:rsidRDefault="005159DC" w:rsidP="005159DC">
      <w:pPr>
        <w:pStyle w:val="Sarakstarindkopa"/>
        <w:rPr>
          <w:rFonts w:ascii="Times New Roman" w:hAnsi="Times New Roman" w:cs="Times New Roman"/>
        </w:rPr>
      </w:pPr>
    </w:p>
    <w:p w14:paraId="56BFEB5D" w14:textId="77777777" w:rsidR="005159DC" w:rsidRPr="005159DC" w:rsidRDefault="005159DC" w:rsidP="005159DC">
      <w:pPr>
        <w:pStyle w:val="Sarakstarindkopa"/>
        <w:rPr>
          <w:rFonts w:ascii="Times New Roman" w:hAnsi="Times New Roman" w:cs="Times New Roman"/>
        </w:rPr>
      </w:pPr>
    </w:p>
    <w:p w14:paraId="1BB5331E" w14:textId="77777777" w:rsidR="005159DC" w:rsidRPr="005159DC" w:rsidRDefault="005159DC" w:rsidP="005159DC">
      <w:pPr>
        <w:pStyle w:val="Sarakstarindkopa"/>
        <w:rPr>
          <w:rFonts w:ascii="Times New Roman" w:hAnsi="Times New Roman" w:cs="Times New Roman"/>
        </w:rPr>
      </w:pPr>
    </w:p>
    <w:p w14:paraId="1176C1B2" w14:textId="77777777" w:rsidR="005159DC" w:rsidRPr="005159DC" w:rsidRDefault="005159DC" w:rsidP="005159DC">
      <w:pPr>
        <w:pStyle w:val="Sarakstarindkopa"/>
        <w:rPr>
          <w:rFonts w:ascii="Times New Roman" w:hAnsi="Times New Roman" w:cs="Times New Roman"/>
        </w:rPr>
      </w:pPr>
    </w:p>
    <w:p w14:paraId="13F17B32" w14:textId="77777777" w:rsidR="005159DC" w:rsidRPr="005159DC" w:rsidRDefault="005159DC" w:rsidP="005159DC">
      <w:pPr>
        <w:pStyle w:val="Sarakstarindkopa"/>
        <w:rPr>
          <w:rFonts w:ascii="Times New Roman" w:hAnsi="Times New Roman" w:cs="Times New Roman"/>
        </w:rPr>
      </w:pPr>
    </w:p>
    <w:p w14:paraId="12500BAD" w14:textId="77777777" w:rsidR="005159DC" w:rsidRPr="0043506F" w:rsidRDefault="005159DC" w:rsidP="0043506F">
      <w:pPr>
        <w:rPr>
          <w:rFonts w:ascii="Times New Roman" w:hAnsi="Times New Roman" w:cs="Times New Roman"/>
        </w:rPr>
      </w:pPr>
    </w:p>
    <w:p w14:paraId="03E873C5" w14:textId="42EDF3FF" w:rsidR="005159DC" w:rsidRPr="00EF3831" w:rsidRDefault="00DE10BC" w:rsidP="00DE10BC">
      <w:pPr>
        <w:spacing w:after="0" w:line="276" w:lineRule="auto"/>
        <w:jc w:val="both"/>
        <w:rPr>
          <w:rFonts w:ascii="Times New Roman" w:hAnsi="Times New Roman" w:cs="Times New Roman"/>
          <w:b/>
          <w:bCs/>
        </w:rPr>
      </w:pPr>
      <w:r w:rsidRPr="00EF3831">
        <w:rPr>
          <w:rFonts w:ascii="Times New Roman" w:hAnsi="Times New Roman" w:cs="Times New Roman"/>
          <w:b/>
          <w:bCs/>
        </w:rPr>
        <w:lastRenderedPageBreak/>
        <w:t xml:space="preserve">3. </w:t>
      </w:r>
      <w:r w:rsidR="005159DC" w:rsidRPr="00EF3831">
        <w:rPr>
          <w:rFonts w:ascii="Times New Roman" w:hAnsi="Times New Roman" w:cs="Times New Roman"/>
          <w:b/>
          <w:bCs/>
        </w:rPr>
        <w:t>Vispārīgas prasības</w:t>
      </w:r>
    </w:p>
    <w:p w14:paraId="07ADFCC0" w14:textId="5BA56E0A" w:rsidR="005159DC" w:rsidRPr="005159DC" w:rsidRDefault="005159DC" w:rsidP="00DE10BC">
      <w:pPr>
        <w:pStyle w:val="Sarakstarindkopa"/>
        <w:ind w:left="0"/>
        <w:jc w:val="both"/>
        <w:rPr>
          <w:rFonts w:ascii="Times New Roman" w:hAnsi="Times New Roman" w:cs="Times New Roman"/>
        </w:rPr>
      </w:pPr>
      <w:r w:rsidRPr="005159DC">
        <w:rPr>
          <w:rFonts w:ascii="Times New Roman" w:hAnsi="Times New Roman" w:cs="Times New Roman"/>
        </w:rPr>
        <w:t>3.1</w:t>
      </w:r>
      <w:r w:rsidR="00DE10BC">
        <w:rPr>
          <w:rFonts w:ascii="Times New Roman" w:hAnsi="Times New Roman" w:cs="Times New Roman"/>
        </w:rPr>
        <w:t>.</w:t>
      </w:r>
      <w:r w:rsidRPr="005159DC">
        <w:rPr>
          <w:rFonts w:ascii="Times New Roman" w:hAnsi="Times New Roman" w:cs="Times New Roman"/>
        </w:rPr>
        <w:t xml:space="preserve"> Visas preces jāizgatavo atbilstoši Pasūtītāja tehniskajai specifikācijai un ES fondu 2021.–2027. gada plānošanas perioda Komunikācijas un dizaina vadlīnijām.</w:t>
      </w:r>
    </w:p>
    <w:p w14:paraId="38C5FD5C" w14:textId="77777777" w:rsidR="005159DC" w:rsidRPr="005159DC" w:rsidRDefault="005159DC" w:rsidP="00DE10BC">
      <w:pPr>
        <w:pStyle w:val="Sarakstarindkopa"/>
        <w:ind w:left="0"/>
        <w:jc w:val="both"/>
        <w:rPr>
          <w:rFonts w:ascii="Times New Roman" w:hAnsi="Times New Roman" w:cs="Times New Roman"/>
        </w:rPr>
      </w:pPr>
      <w:hyperlink r:id="rId18" w:history="1">
        <w:r w:rsidRPr="005159DC">
          <w:rPr>
            <w:rStyle w:val="Hipersaite"/>
            <w:rFonts w:ascii="Times New Roman" w:hAnsi="Times New Roman" w:cs="Times New Roman"/>
          </w:rPr>
          <w:t>https://www.esfondi.lv/normativie-akti-un-dokumenti/2021-2027-planosanas-periods/komunikacijas-un-dizaina-vadlinijas</w:t>
        </w:r>
      </w:hyperlink>
      <w:r w:rsidRPr="005159DC">
        <w:rPr>
          <w:rFonts w:ascii="Times New Roman" w:hAnsi="Times New Roman" w:cs="Times New Roman"/>
        </w:rPr>
        <w:t xml:space="preserve"> </w:t>
      </w:r>
    </w:p>
    <w:p w14:paraId="1E958153" w14:textId="747B4C9F" w:rsidR="005159DC" w:rsidRPr="005159DC" w:rsidRDefault="005159DC" w:rsidP="00DE10BC">
      <w:pPr>
        <w:pStyle w:val="Sarakstarindkopa"/>
        <w:ind w:left="0"/>
        <w:jc w:val="both"/>
        <w:rPr>
          <w:rFonts w:ascii="Times New Roman" w:hAnsi="Times New Roman" w:cs="Times New Roman"/>
        </w:rPr>
      </w:pPr>
      <w:r w:rsidRPr="005159DC">
        <w:rPr>
          <w:rFonts w:ascii="Times New Roman" w:hAnsi="Times New Roman" w:cs="Times New Roman"/>
        </w:rPr>
        <w:t>3.2</w:t>
      </w:r>
      <w:r w:rsidR="00DE10BC">
        <w:rPr>
          <w:rFonts w:ascii="Times New Roman" w:hAnsi="Times New Roman" w:cs="Times New Roman"/>
        </w:rPr>
        <w:t>.</w:t>
      </w:r>
      <w:r w:rsidRPr="005159DC">
        <w:rPr>
          <w:rFonts w:ascii="Times New Roman" w:hAnsi="Times New Roman" w:cs="Times New Roman"/>
        </w:rPr>
        <w:t xml:space="preserve"> Pasūtītājs nodrošina informatīvo materiālu, logotipus, tekstu un paredzamo maketa projektu.</w:t>
      </w:r>
    </w:p>
    <w:p w14:paraId="688F0AE4" w14:textId="39376B8B" w:rsidR="005159DC" w:rsidRPr="005159DC" w:rsidRDefault="005159DC" w:rsidP="00DE10BC">
      <w:pPr>
        <w:pStyle w:val="Sarakstarindkopa"/>
        <w:ind w:left="0"/>
        <w:jc w:val="both"/>
        <w:rPr>
          <w:rFonts w:ascii="Times New Roman" w:hAnsi="Times New Roman" w:cs="Times New Roman"/>
        </w:rPr>
      </w:pPr>
      <w:r w:rsidRPr="005159DC">
        <w:rPr>
          <w:rFonts w:ascii="Times New Roman" w:hAnsi="Times New Roman" w:cs="Times New Roman"/>
        </w:rPr>
        <w:t>3.3</w:t>
      </w:r>
      <w:r w:rsidR="00DE10BC">
        <w:rPr>
          <w:rFonts w:ascii="Times New Roman" w:hAnsi="Times New Roman" w:cs="Times New Roman"/>
        </w:rPr>
        <w:t>.</w:t>
      </w:r>
      <w:r w:rsidRPr="005159DC">
        <w:rPr>
          <w:rFonts w:ascii="Times New Roman" w:hAnsi="Times New Roman" w:cs="Times New Roman"/>
        </w:rPr>
        <w:t xml:space="preserve"> Drukas darbus drīkst uzsākt tikai pēc maketa rakstiskas saskaņošanas ar Pasūtītāju.</w:t>
      </w:r>
    </w:p>
    <w:p w14:paraId="52A1C071" w14:textId="1E259009" w:rsidR="005159DC" w:rsidRPr="005159DC" w:rsidRDefault="005159DC" w:rsidP="00DE10BC">
      <w:pPr>
        <w:pStyle w:val="Sarakstarindkopa"/>
        <w:ind w:left="0"/>
        <w:jc w:val="both"/>
        <w:rPr>
          <w:rFonts w:ascii="Times New Roman" w:hAnsi="Times New Roman" w:cs="Times New Roman"/>
        </w:rPr>
      </w:pPr>
      <w:r w:rsidRPr="005159DC">
        <w:rPr>
          <w:rFonts w:ascii="Times New Roman" w:hAnsi="Times New Roman" w:cs="Times New Roman"/>
        </w:rPr>
        <w:t>3.4</w:t>
      </w:r>
      <w:r w:rsidR="00DE10BC">
        <w:rPr>
          <w:rFonts w:ascii="Times New Roman" w:hAnsi="Times New Roman" w:cs="Times New Roman"/>
        </w:rPr>
        <w:t>.</w:t>
      </w:r>
      <w:r w:rsidRPr="005159DC">
        <w:rPr>
          <w:rFonts w:ascii="Times New Roman" w:hAnsi="Times New Roman" w:cs="Times New Roman"/>
        </w:rPr>
        <w:t xml:space="preserve"> Tehniskajā specifikācijā norādīto materiālu nomaiņa pieļaujama tikai ar tehniski un kvalitatīvi līdzvērtīgiem vai augstvērtīgākiem materiāliem un tikai pēc iepriekšējas rakstiskas saskaņošanas ar Pasūtītāju.</w:t>
      </w:r>
    </w:p>
    <w:p w14:paraId="2260934F" w14:textId="22136943" w:rsidR="005159DC" w:rsidRPr="005159DC" w:rsidRDefault="005159DC" w:rsidP="00DE10BC">
      <w:pPr>
        <w:pStyle w:val="Sarakstarindkopa"/>
        <w:ind w:left="0"/>
        <w:jc w:val="both"/>
        <w:rPr>
          <w:rFonts w:ascii="Times New Roman" w:hAnsi="Times New Roman" w:cs="Times New Roman"/>
        </w:rPr>
      </w:pPr>
      <w:r w:rsidRPr="005159DC">
        <w:rPr>
          <w:rFonts w:ascii="Times New Roman" w:hAnsi="Times New Roman" w:cs="Times New Roman"/>
        </w:rPr>
        <w:t>3.5</w:t>
      </w:r>
      <w:r w:rsidR="00DE10BC">
        <w:rPr>
          <w:rFonts w:ascii="Times New Roman" w:hAnsi="Times New Roman" w:cs="Times New Roman"/>
        </w:rPr>
        <w:t>.</w:t>
      </w:r>
      <w:r w:rsidRPr="005159DC">
        <w:rPr>
          <w:rFonts w:ascii="Times New Roman" w:hAnsi="Times New Roman" w:cs="Times New Roman"/>
        </w:rPr>
        <w:t xml:space="preserve"> Visām plāksnēm un stendiem jābūt bez mehāniskiem bojājumiem, skrāpējumiem, deformācijām un citiem vizuāliem defektiem.</w:t>
      </w:r>
    </w:p>
    <w:p w14:paraId="0F07DAB2" w14:textId="664856DB" w:rsidR="005159DC" w:rsidRPr="00EF3831" w:rsidRDefault="005159DC" w:rsidP="00EF3831">
      <w:pPr>
        <w:pStyle w:val="Sarakstarindkopa"/>
        <w:ind w:left="0"/>
        <w:jc w:val="both"/>
        <w:rPr>
          <w:rFonts w:ascii="Times New Roman" w:hAnsi="Times New Roman" w:cs="Times New Roman"/>
        </w:rPr>
      </w:pPr>
      <w:r w:rsidRPr="005159DC">
        <w:rPr>
          <w:rFonts w:ascii="Times New Roman" w:hAnsi="Times New Roman" w:cs="Times New Roman"/>
        </w:rPr>
        <w:t>3.6</w:t>
      </w:r>
      <w:r w:rsidR="00DE10BC">
        <w:rPr>
          <w:rFonts w:ascii="Times New Roman" w:hAnsi="Times New Roman" w:cs="Times New Roman"/>
        </w:rPr>
        <w:t>.</w:t>
      </w:r>
      <w:r w:rsidRPr="005159DC">
        <w:rPr>
          <w:rFonts w:ascii="Times New Roman" w:hAnsi="Times New Roman" w:cs="Times New Roman"/>
        </w:rPr>
        <w:t xml:space="preserve"> Drukai jābūt skaidrai, salasāmai un bez drukas defektiem. Krāsām jāatbilst ES fondu 2021.–2027. gada plānošanas perioda Komunikācijas un dizaina vadlīnijās noteiktajai krāsu gammai, savukārt izmantotajam fontam, tā izmēram un noformējumam jāatbilst minēto vadlīniju tipogrāfijas prasībām. Visiem vizuālās identitātes elementiem, tostarp logotipiem, to izmēriem, proporcijām un izvietojumam, jāatbilst ES fondu 2021.–2027. gada plānošanas perioda Komunikācijas un dizaina vadlīnijām.</w:t>
      </w:r>
    </w:p>
    <w:p w14:paraId="3B5D943D" w14:textId="07CA790A" w:rsidR="005159DC" w:rsidRPr="00EF3831" w:rsidRDefault="00EF3831" w:rsidP="00EF3831">
      <w:pPr>
        <w:spacing w:after="0" w:line="276" w:lineRule="auto"/>
        <w:jc w:val="both"/>
        <w:rPr>
          <w:rFonts w:ascii="Times New Roman" w:hAnsi="Times New Roman" w:cs="Times New Roman"/>
          <w:b/>
          <w:bCs/>
        </w:rPr>
      </w:pPr>
      <w:r w:rsidRPr="00EF3831">
        <w:rPr>
          <w:rFonts w:ascii="Times New Roman" w:hAnsi="Times New Roman" w:cs="Times New Roman"/>
          <w:b/>
          <w:bCs/>
        </w:rPr>
        <w:t xml:space="preserve">4. </w:t>
      </w:r>
      <w:r w:rsidR="005159DC" w:rsidRPr="00EF3831">
        <w:rPr>
          <w:rFonts w:ascii="Times New Roman" w:hAnsi="Times New Roman" w:cs="Times New Roman"/>
          <w:b/>
          <w:bCs/>
        </w:rPr>
        <w:t>Piegāde</w:t>
      </w:r>
    </w:p>
    <w:p w14:paraId="100CBD22" w14:textId="77777777" w:rsidR="005159DC" w:rsidRPr="005159DC" w:rsidRDefault="005159DC" w:rsidP="00EF3831">
      <w:pPr>
        <w:pStyle w:val="Sarakstarindkopa"/>
        <w:ind w:left="0"/>
        <w:jc w:val="both"/>
        <w:rPr>
          <w:rFonts w:ascii="Times New Roman" w:eastAsiaTheme="minorEastAsia" w:hAnsi="Times New Roman" w:cs="Times New Roman"/>
        </w:rPr>
      </w:pPr>
      <w:r w:rsidRPr="005159DC">
        <w:rPr>
          <w:rFonts w:ascii="Times New Roman" w:hAnsi="Times New Roman" w:cs="Times New Roman"/>
        </w:rPr>
        <w:t>4.1 Pretendents nodrošina visu preču iepakošanu un piegādi līdz Pasūtītāja norādītajai adresei.</w:t>
      </w:r>
    </w:p>
    <w:p w14:paraId="53C07414" w14:textId="77777777" w:rsidR="005159DC" w:rsidRPr="005159DC" w:rsidRDefault="005159DC" w:rsidP="00EF3831">
      <w:pPr>
        <w:pStyle w:val="Sarakstarindkopa"/>
        <w:ind w:left="0"/>
        <w:jc w:val="both"/>
        <w:rPr>
          <w:rFonts w:ascii="Times New Roman" w:hAnsi="Times New Roman" w:cs="Times New Roman"/>
        </w:rPr>
      </w:pPr>
      <w:r w:rsidRPr="005159DC">
        <w:rPr>
          <w:rFonts w:ascii="Times New Roman" w:hAnsi="Times New Roman" w:cs="Times New Roman"/>
        </w:rPr>
        <w:t>4.2 Piegādes datums iepriekš jāsaskaņo ar Pasūtītāja atbildīgo personu ne vēlāk kā 2 (divas) darba dienas pirms piegādes.</w:t>
      </w:r>
    </w:p>
    <w:p w14:paraId="1931FBFC" w14:textId="77777777" w:rsidR="005159DC" w:rsidRPr="00EF3831" w:rsidRDefault="005159DC" w:rsidP="00EF3831">
      <w:pPr>
        <w:pStyle w:val="Sarakstarindkopa"/>
        <w:ind w:left="0"/>
        <w:jc w:val="both"/>
        <w:rPr>
          <w:rFonts w:ascii="Times New Roman" w:hAnsi="Times New Roman" w:cs="Times New Roman"/>
        </w:rPr>
      </w:pPr>
      <w:r w:rsidRPr="00EF3831">
        <w:rPr>
          <w:rFonts w:ascii="Times New Roman" w:hAnsi="Times New Roman" w:cs="Times New Roman"/>
        </w:rPr>
        <w:t>4.3 Preces tiek nodotas, parakstot preču pieņemšanas–nodošanas aktu.</w:t>
      </w:r>
    </w:p>
    <w:p w14:paraId="2D9CA86C" w14:textId="730FB19A" w:rsidR="005159DC" w:rsidRPr="00EF3831" w:rsidRDefault="00EF3831" w:rsidP="00EF3831">
      <w:pPr>
        <w:spacing w:after="0" w:line="276" w:lineRule="auto"/>
        <w:jc w:val="both"/>
        <w:rPr>
          <w:rFonts w:ascii="Times New Roman" w:hAnsi="Times New Roman" w:cs="Times New Roman"/>
          <w:b/>
          <w:bCs/>
        </w:rPr>
      </w:pPr>
      <w:r w:rsidRPr="00EF3831">
        <w:rPr>
          <w:rFonts w:ascii="Times New Roman" w:hAnsi="Times New Roman" w:cs="Times New Roman"/>
          <w:b/>
          <w:bCs/>
        </w:rPr>
        <w:t xml:space="preserve">5. </w:t>
      </w:r>
      <w:r w:rsidR="005159DC" w:rsidRPr="00EF3831">
        <w:rPr>
          <w:rFonts w:ascii="Times New Roman" w:hAnsi="Times New Roman" w:cs="Times New Roman"/>
          <w:b/>
          <w:bCs/>
        </w:rPr>
        <w:t xml:space="preserve">Garantija </w:t>
      </w:r>
    </w:p>
    <w:p w14:paraId="11AC9217" w14:textId="0FF5302B" w:rsidR="005159DC" w:rsidRDefault="005159DC" w:rsidP="00EF3831">
      <w:pPr>
        <w:pStyle w:val="Sarakstarindkopa"/>
        <w:ind w:left="0"/>
        <w:jc w:val="both"/>
        <w:rPr>
          <w:rFonts w:ascii="Times New Roman" w:hAnsi="Times New Roman" w:cs="Times New Roman"/>
        </w:rPr>
      </w:pPr>
      <w:r w:rsidRPr="005159DC">
        <w:rPr>
          <w:rFonts w:ascii="Times New Roman" w:hAnsi="Times New Roman" w:cs="Times New Roman"/>
        </w:rPr>
        <w:t>5.1. Pretendents nodrošina ne mazāk kā 60 (sešdesmit) mēnešu garantiju visām piegādātajām precēm.</w:t>
      </w:r>
      <w:r w:rsidRPr="005159DC">
        <w:rPr>
          <w:rFonts w:ascii="Times New Roman" w:hAnsi="Times New Roman" w:cs="Times New Roman"/>
        </w:rPr>
        <w:br/>
        <w:t>5.2. Garantijas termiņš tiek skaitīts no preču pieņemšanas–nodošanas akta parakstīšanas dienas.</w:t>
      </w:r>
      <w:r w:rsidRPr="005159DC">
        <w:rPr>
          <w:rFonts w:ascii="Times New Roman" w:hAnsi="Times New Roman" w:cs="Times New Roman"/>
        </w:rPr>
        <w:br/>
        <w:t xml:space="preserve">5.3. Ja garantijas laikā Pasūtītājs konstatē preču defektus vai neatbilstību tehniskās specifikācijas prasībām, Pretendents apņemas 5 (piecu) darba dienu laikā  no Pasūtītāja rakstveida paziņojuma saņemšanas, bez papildu samaksas novērst trūkumus vai </w:t>
      </w:r>
      <w:r w:rsidR="00954DA4" w:rsidRPr="00954DA4">
        <w:rPr>
          <w:rFonts w:ascii="Times New Roman" w:hAnsi="Times New Roman" w:cs="Times New Roman"/>
        </w:rPr>
        <w:t>aizstāt neatbilstošās preces ar tehniskās specifikācijas prasībām atbilstošām precēm</w:t>
      </w:r>
      <w:r w:rsidR="00954DA4">
        <w:rPr>
          <w:rFonts w:ascii="Times New Roman" w:hAnsi="Times New Roman" w:cs="Times New Roman"/>
        </w:rPr>
        <w:t>.</w:t>
      </w:r>
    </w:p>
    <w:p w14:paraId="7A402097" w14:textId="77777777" w:rsidR="00A00A5C" w:rsidRDefault="00A00A5C" w:rsidP="00EF3831">
      <w:pPr>
        <w:pStyle w:val="Sarakstarindkopa"/>
        <w:ind w:left="0"/>
        <w:jc w:val="both"/>
        <w:rPr>
          <w:rFonts w:ascii="Times New Roman" w:hAnsi="Times New Roman" w:cs="Times New Roman"/>
        </w:rPr>
      </w:pPr>
    </w:p>
    <w:p w14:paraId="75136BDD" w14:textId="77777777" w:rsidR="00A00A5C" w:rsidRDefault="00A00A5C" w:rsidP="00EF3831">
      <w:pPr>
        <w:pStyle w:val="Sarakstarindkopa"/>
        <w:ind w:left="0"/>
        <w:jc w:val="both"/>
        <w:rPr>
          <w:rFonts w:ascii="Times New Roman" w:hAnsi="Times New Roman" w:cs="Times New Roman"/>
        </w:rPr>
      </w:pPr>
    </w:p>
    <w:p w14:paraId="6BEE466E" w14:textId="77777777" w:rsidR="00A00A5C" w:rsidRDefault="00A00A5C" w:rsidP="00EF3831">
      <w:pPr>
        <w:pStyle w:val="Sarakstarindkopa"/>
        <w:ind w:left="0"/>
        <w:jc w:val="both"/>
        <w:rPr>
          <w:rFonts w:ascii="Times New Roman" w:hAnsi="Times New Roman" w:cs="Times New Roman"/>
        </w:rPr>
      </w:pPr>
    </w:p>
    <w:p w14:paraId="36E5BFBA" w14:textId="77777777" w:rsidR="00A00A5C" w:rsidRDefault="00A00A5C" w:rsidP="00EF3831">
      <w:pPr>
        <w:pStyle w:val="Sarakstarindkopa"/>
        <w:ind w:left="0"/>
        <w:jc w:val="both"/>
        <w:rPr>
          <w:rFonts w:ascii="Times New Roman" w:hAnsi="Times New Roman" w:cs="Times New Roman"/>
        </w:rPr>
      </w:pPr>
    </w:p>
    <w:p w14:paraId="0B0ECC8D" w14:textId="77777777" w:rsidR="00A00A5C" w:rsidRPr="00DE10BC" w:rsidRDefault="00A00A5C" w:rsidP="00A00A5C">
      <w:pPr>
        <w:spacing w:after="0"/>
        <w:rPr>
          <w:rFonts w:ascii="Times New Roman" w:hAnsi="Times New Roman" w:cs="Times New Roman"/>
        </w:rPr>
      </w:pPr>
      <w:r w:rsidRPr="00DE10BC">
        <w:rPr>
          <w:rFonts w:ascii="Times New Roman" w:hAnsi="Times New Roman" w:cs="Times New Roman"/>
        </w:rPr>
        <w:t>Paraksts *: ___________________________________</w:t>
      </w:r>
    </w:p>
    <w:p w14:paraId="51C9F618" w14:textId="77777777" w:rsidR="00A00A5C" w:rsidRPr="00DE10BC" w:rsidRDefault="00A00A5C" w:rsidP="00A00A5C">
      <w:pPr>
        <w:spacing w:after="0"/>
        <w:rPr>
          <w:rFonts w:ascii="Times New Roman" w:hAnsi="Times New Roman" w:cs="Times New Roman"/>
        </w:rPr>
      </w:pPr>
      <w:r w:rsidRPr="00DE10BC">
        <w:rPr>
          <w:rFonts w:ascii="Times New Roman" w:hAnsi="Times New Roman" w:cs="Times New Roman"/>
        </w:rPr>
        <w:t xml:space="preserve">                 </w:t>
      </w:r>
      <w:r>
        <w:rPr>
          <w:rFonts w:ascii="Times New Roman" w:hAnsi="Times New Roman" w:cs="Times New Roman"/>
        </w:rPr>
        <w:t xml:space="preserve">  </w:t>
      </w:r>
      <w:r w:rsidRPr="00DE10BC">
        <w:rPr>
          <w:rFonts w:ascii="Times New Roman" w:hAnsi="Times New Roman" w:cs="Times New Roman"/>
          <w:sz w:val="20"/>
          <w:szCs w:val="20"/>
        </w:rPr>
        <w:t>Pretendenta vadītājs vai pilnvarotais pārstāvis</w:t>
      </w:r>
    </w:p>
    <w:p w14:paraId="4BF2CB63" w14:textId="77777777" w:rsidR="00A00A5C" w:rsidRPr="00DE10BC" w:rsidRDefault="00A00A5C" w:rsidP="00A00A5C">
      <w:pPr>
        <w:rPr>
          <w:rFonts w:ascii="Times New Roman" w:hAnsi="Times New Roman" w:cs="Times New Roman"/>
        </w:rPr>
      </w:pPr>
      <w:r w:rsidRPr="00DE10BC">
        <w:rPr>
          <w:rFonts w:ascii="Times New Roman" w:hAnsi="Times New Roman" w:cs="Times New Roman"/>
        </w:rPr>
        <w:t xml:space="preserve"> </w:t>
      </w:r>
    </w:p>
    <w:p w14:paraId="3C71788C" w14:textId="77777777" w:rsidR="00A00A5C" w:rsidRPr="00DE10BC" w:rsidRDefault="00A00A5C" w:rsidP="00A00A5C">
      <w:pPr>
        <w:rPr>
          <w:rFonts w:ascii="Times New Roman" w:hAnsi="Times New Roman" w:cs="Times New Roman"/>
        </w:rPr>
      </w:pPr>
      <w:r w:rsidRPr="00DE10BC">
        <w:rPr>
          <w:rFonts w:ascii="Times New Roman" w:hAnsi="Times New Roman" w:cs="Times New Roman"/>
        </w:rPr>
        <w:t>Vārds, uzvārds:  ________________</w:t>
      </w:r>
    </w:p>
    <w:p w14:paraId="682A55B1" w14:textId="77777777" w:rsidR="00A00A5C" w:rsidRPr="00DE10BC" w:rsidRDefault="00A00A5C" w:rsidP="00A00A5C">
      <w:pPr>
        <w:rPr>
          <w:rFonts w:ascii="Times New Roman" w:hAnsi="Times New Roman" w:cs="Times New Roman"/>
        </w:rPr>
      </w:pPr>
      <w:r w:rsidRPr="00DE10BC">
        <w:rPr>
          <w:rFonts w:ascii="Times New Roman" w:hAnsi="Times New Roman" w:cs="Times New Roman"/>
        </w:rPr>
        <w:t>Amats:  ____________________</w:t>
      </w:r>
    </w:p>
    <w:p w14:paraId="3B266867" w14:textId="77777777" w:rsidR="00A00A5C" w:rsidRPr="00DE10BC" w:rsidRDefault="00A00A5C" w:rsidP="00A00A5C">
      <w:pPr>
        <w:jc w:val="both"/>
        <w:rPr>
          <w:rFonts w:ascii="Times New Roman" w:hAnsi="Times New Roman" w:cs="Times New Roman"/>
        </w:rPr>
      </w:pPr>
      <w:r w:rsidRPr="00DE10BC">
        <w:rPr>
          <w:rFonts w:ascii="Times New Roman" w:hAnsi="Times New Roman" w:cs="Times New Roman"/>
        </w:rPr>
        <w:t>*</w:t>
      </w:r>
      <w:r w:rsidRPr="00DE10BC">
        <w:rPr>
          <w:rFonts w:ascii="Times New Roman" w:hAnsi="Times New Roman" w:cs="Times New Roman"/>
          <w:i/>
          <w:iCs/>
        </w:rPr>
        <w:t>Pieteikums ir jāparaksta pretendenta vadītājam vai viņa pilnvarotai personai (šādā gadījumā pretendenta piedāvājumam obligāti jāpievieno pilnvara).</w:t>
      </w:r>
    </w:p>
    <w:p w14:paraId="3D1FE130" w14:textId="77777777" w:rsidR="00A00A5C" w:rsidRPr="005159DC" w:rsidRDefault="00A00A5C" w:rsidP="00EF3831">
      <w:pPr>
        <w:pStyle w:val="Sarakstarindkopa"/>
        <w:ind w:left="0"/>
        <w:jc w:val="both"/>
        <w:rPr>
          <w:rFonts w:ascii="Times New Roman" w:hAnsi="Times New Roman" w:cs="Times New Roman"/>
        </w:rPr>
      </w:pPr>
    </w:p>
    <w:p w14:paraId="4258BA21" w14:textId="229ECDAD" w:rsidR="00EF3831" w:rsidRDefault="00EF3831" w:rsidP="007C664C">
      <w:pPr>
        <w:ind w:right="-30"/>
        <w:jc w:val="center"/>
        <w:rPr>
          <w:rFonts w:ascii="Times New Roman" w:hAnsi="Times New Roman" w:cs="Times New Roman"/>
          <w:sz w:val="24"/>
          <w:szCs w:val="24"/>
        </w:rPr>
      </w:pPr>
      <w:r>
        <w:rPr>
          <w:rFonts w:ascii="Times New Roman" w:hAnsi="Times New Roman" w:cs="Times New Roman"/>
          <w:sz w:val="24"/>
          <w:szCs w:val="24"/>
        </w:rPr>
        <w:br w:type="page"/>
      </w:r>
    </w:p>
    <w:p w14:paraId="211F7157" w14:textId="77777777" w:rsidR="005159DC" w:rsidRPr="005159DC" w:rsidRDefault="005159DC" w:rsidP="00EF3831">
      <w:pPr>
        <w:spacing w:after="0"/>
        <w:jc w:val="right"/>
        <w:rPr>
          <w:rFonts w:ascii="Times New Roman" w:hAnsi="Times New Roman" w:cs="Times New Roman"/>
          <w:b/>
          <w:bCs/>
          <w:sz w:val="24"/>
          <w:szCs w:val="24"/>
        </w:rPr>
      </w:pPr>
      <w:r w:rsidRPr="005159DC">
        <w:rPr>
          <w:rFonts w:ascii="Times New Roman" w:hAnsi="Times New Roman" w:cs="Times New Roman"/>
          <w:b/>
          <w:bCs/>
          <w:sz w:val="24"/>
          <w:szCs w:val="24"/>
        </w:rPr>
        <w:lastRenderedPageBreak/>
        <w:t>3. pielikums</w:t>
      </w:r>
    </w:p>
    <w:p w14:paraId="4E4BE752" w14:textId="77777777" w:rsidR="005159DC" w:rsidRPr="005159DC" w:rsidRDefault="005159DC" w:rsidP="005159DC">
      <w:pPr>
        <w:suppressAutoHyphens/>
        <w:spacing w:after="0" w:line="240" w:lineRule="auto"/>
        <w:jc w:val="right"/>
        <w:rPr>
          <w:rStyle w:val="FontStyle15"/>
          <w:sz w:val="24"/>
          <w:szCs w:val="24"/>
          <w:lang w:eastAsia="lv-LV"/>
        </w:rPr>
      </w:pPr>
      <w:r w:rsidRPr="005159DC">
        <w:rPr>
          <w:rStyle w:val="FontStyle15"/>
          <w:sz w:val="24"/>
          <w:szCs w:val="24"/>
          <w:lang w:eastAsia="lv-LV"/>
        </w:rPr>
        <w:t>Finanšu piedāvājuma veidne</w:t>
      </w:r>
    </w:p>
    <w:p w14:paraId="50F61ED0" w14:textId="77777777" w:rsidR="005159DC" w:rsidRPr="005159DC" w:rsidRDefault="005159DC" w:rsidP="005159DC">
      <w:pPr>
        <w:suppressAutoHyphens/>
        <w:spacing w:after="0" w:line="240" w:lineRule="auto"/>
        <w:rPr>
          <w:rFonts w:ascii="Times New Roman" w:hAnsi="Times New Roman" w:cs="Times New Roman"/>
          <w:bCs/>
          <w:sz w:val="24"/>
          <w:szCs w:val="24"/>
        </w:rPr>
      </w:pPr>
    </w:p>
    <w:p w14:paraId="0D08EC3B" w14:textId="7D8159CA" w:rsidR="005159DC" w:rsidRPr="005159DC" w:rsidRDefault="005159DC" w:rsidP="005159DC">
      <w:pPr>
        <w:suppressAutoHyphens/>
        <w:spacing w:after="0" w:line="240" w:lineRule="auto"/>
        <w:jc w:val="right"/>
        <w:rPr>
          <w:rFonts w:ascii="Times New Roman" w:hAnsi="Times New Roman" w:cs="Times New Roman"/>
          <w:bCs/>
          <w:sz w:val="24"/>
          <w:szCs w:val="24"/>
        </w:rPr>
      </w:pPr>
      <w:r w:rsidRPr="005159DC">
        <w:rPr>
          <w:rFonts w:ascii="Times New Roman" w:hAnsi="Times New Roman" w:cs="Times New Roman"/>
          <w:bCs/>
          <w:sz w:val="24"/>
          <w:szCs w:val="24"/>
        </w:rPr>
        <w:t xml:space="preserve"> SIA”DOBELES ŪDENS”</w:t>
      </w:r>
    </w:p>
    <w:p w14:paraId="2A5B3EAB" w14:textId="5E946206" w:rsidR="005159DC" w:rsidRPr="005159DC" w:rsidRDefault="005159DC" w:rsidP="00EF3831">
      <w:pPr>
        <w:suppressAutoHyphens/>
        <w:spacing w:after="0" w:line="240" w:lineRule="auto"/>
        <w:jc w:val="right"/>
        <w:rPr>
          <w:rFonts w:ascii="Times New Roman" w:hAnsi="Times New Roman" w:cs="Times New Roman"/>
          <w:bCs/>
          <w:sz w:val="24"/>
          <w:szCs w:val="24"/>
        </w:rPr>
      </w:pPr>
      <w:r w:rsidRPr="005159DC">
        <w:rPr>
          <w:rFonts w:ascii="Times New Roman" w:hAnsi="Times New Roman" w:cs="Times New Roman"/>
          <w:bCs/>
          <w:sz w:val="24"/>
          <w:szCs w:val="24"/>
        </w:rPr>
        <w:t xml:space="preserve">                                                                                Reģ.nr. 45103000470</w:t>
      </w:r>
    </w:p>
    <w:p w14:paraId="097FF88C" w14:textId="77777777" w:rsidR="005159DC" w:rsidRPr="005159DC" w:rsidRDefault="005159DC" w:rsidP="005159DC">
      <w:pPr>
        <w:suppressAutoHyphens/>
        <w:spacing w:after="0" w:line="240" w:lineRule="auto"/>
        <w:jc w:val="right"/>
        <w:rPr>
          <w:rFonts w:ascii="Times New Roman" w:hAnsi="Times New Roman" w:cs="Times New Roman"/>
          <w:bCs/>
          <w:sz w:val="24"/>
          <w:szCs w:val="24"/>
        </w:rPr>
      </w:pPr>
      <w:r w:rsidRPr="005159DC">
        <w:rPr>
          <w:rFonts w:ascii="Times New Roman" w:hAnsi="Times New Roman" w:cs="Times New Roman"/>
          <w:bCs/>
          <w:sz w:val="24"/>
          <w:szCs w:val="24"/>
        </w:rPr>
        <w:t xml:space="preserve">                                                                      Noliktavas iela 5, Dobele</w:t>
      </w:r>
    </w:p>
    <w:p w14:paraId="0D6EBED8" w14:textId="665EA3E0" w:rsidR="005159DC" w:rsidRPr="005159DC" w:rsidRDefault="005159DC" w:rsidP="005159DC">
      <w:pPr>
        <w:suppressAutoHyphens/>
        <w:spacing w:after="0" w:line="240" w:lineRule="auto"/>
        <w:jc w:val="right"/>
        <w:rPr>
          <w:rFonts w:ascii="Times New Roman" w:hAnsi="Times New Roman" w:cs="Times New Roman"/>
          <w:bCs/>
          <w:sz w:val="24"/>
          <w:szCs w:val="24"/>
        </w:rPr>
      </w:pPr>
      <w:r w:rsidRPr="005159DC">
        <w:rPr>
          <w:rFonts w:ascii="Times New Roman" w:hAnsi="Times New Roman" w:cs="Times New Roman"/>
          <w:bCs/>
          <w:sz w:val="24"/>
          <w:szCs w:val="24"/>
        </w:rPr>
        <w:t xml:space="preserve">                                                                                                              Dobeles novads</w:t>
      </w:r>
    </w:p>
    <w:p w14:paraId="6C9C2FD8" w14:textId="57C1AE34" w:rsidR="005159DC" w:rsidRPr="005159DC" w:rsidRDefault="005159DC" w:rsidP="005159DC">
      <w:pPr>
        <w:suppressAutoHyphens/>
        <w:spacing w:after="0" w:line="240" w:lineRule="auto"/>
        <w:jc w:val="right"/>
        <w:rPr>
          <w:rFonts w:ascii="Times New Roman" w:hAnsi="Times New Roman" w:cs="Times New Roman"/>
          <w:bCs/>
          <w:sz w:val="24"/>
          <w:szCs w:val="24"/>
        </w:rPr>
      </w:pPr>
      <w:r w:rsidRPr="005159DC">
        <w:rPr>
          <w:rFonts w:ascii="Times New Roman" w:hAnsi="Times New Roman" w:cs="Times New Roman"/>
          <w:bCs/>
          <w:sz w:val="24"/>
          <w:szCs w:val="24"/>
        </w:rPr>
        <w:t>LV-3701</w:t>
      </w:r>
    </w:p>
    <w:p w14:paraId="3EE46755" w14:textId="77777777" w:rsidR="005159DC" w:rsidRPr="002821BF" w:rsidRDefault="005159DC" w:rsidP="005159DC">
      <w:pPr>
        <w:spacing w:after="0"/>
        <w:ind w:right="-30"/>
        <w:jc w:val="center"/>
        <w:rPr>
          <w:rFonts w:ascii="Times New Roman" w:eastAsia="Calibri" w:hAnsi="Times New Roman" w:cs="Times New Roman"/>
          <w:b/>
          <w:sz w:val="24"/>
          <w:szCs w:val="24"/>
        </w:rPr>
      </w:pPr>
      <w:r w:rsidRPr="005159DC">
        <w:rPr>
          <w:rFonts w:ascii="Times New Roman" w:eastAsia="Calibri" w:hAnsi="Times New Roman" w:cs="Times New Roman"/>
          <w:b/>
          <w:sz w:val="24"/>
          <w:szCs w:val="24"/>
        </w:rPr>
        <w:t xml:space="preserve">FINANŠU PIEDĀVĀJUMS </w:t>
      </w:r>
    </w:p>
    <w:p w14:paraId="187F93E2" w14:textId="215B80D3" w:rsidR="005159DC" w:rsidRPr="005159DC" w:rsidRDefault="005159DC" w:rsidP="00EF3831">
      <w:pPr>
        <w:spacing w:after="120"/>
        <w:jc w:val="center"/>
        <w:rPr>
          <w:rFonts w:ascii="Times New Roman" w:hAnsi="Times New Roman" w:cs="Times New Roman"/>
          <w:sz w:val="24"/>
          <w:szCs w:val="24"/>
        </w:rPr>
      </w:pPr>
      <w:r w:rsidRPr="005159DC">
        <w:rPr>
          <w:rFonts w:ascii="Times New Roman" w:hAnsi="Times New Roman" w:cs="Times New Roman"/>
          <w:b/>
          <w:bCs/>
          <w:sz w:val="24"/>
          <w:szCs w:val="24"/>
        </w:rPr>
        <w:t>Cenu aptauja</w:t>
      </w:r>
      <w:r w:rsidRPr="002821BF">
        <w:rPr>
          <w:rFonts w:ascii="Times New Roman" w:eastAsia="Times New Roman" w:hAnsi="Times New Roman" w:cs="Times New Roman"/>
          <w:b/>
          <w:bCs/>
          <w:sz w:val="24"/>
          <w:szCs w:val="24"/>
        </w:rPr>
        <w:t xml:space="preserve">: </w:t>
      </w:r>
      <w:r w:rsidR="00EF3831">
        <w:rPr>
          <w:rFonts w:ascii="Times New Roman" w:eastAsia="Times New Roman" w:hAnsi="Times New Roman" w:cs="Times New Roman"/>
          <w:b/>
          <w:bCs/>
          <w:sz w:val="24"/>
          <w:szCs w:val="24"/>
        </w:rPr>
        <w:t>“</w:t>
      </w:r>
      <w:r w:rsidRPr="002821BF">
        <w:rPr>
          <w:rFonts w:ascii="Times New Roman" w:eastAsia="Times New Roman" w:hAnsi="Times New Roman" w:cs="Times New Roman"/>
          <w:b/>
          <w:bCs/>
          <w:sz w:val="24"/>
          <w:szCs w:val="24"/>
        </w:rPr>
        <w:t>Lielformāta informācijas stendu un ilgtspējīgo informatīvo plākšņu izgatavošana un piegāde</w:t>
      </w:r>
      <w:r w:rsidR="00EF3831">
        <w:rPr>
          <w:rFonts w:ascii="Times New Roman" w:eastAsia="Times New Roman" w:hAnsi="Times New Roman" w:cs="Times New Roman"/>
          <w:b/>
          <w:bCs/>
          <w:sz w:val="24"/>
          <w:szCs w:val="24"/>
        </w:rPr>
        <w:t>”</w:t>
      </w:r>
    </w:p>
    <w:tbl>
      <w:tblPr>
        <w:tblStyle w:val="Reatabula"/>
        <w:tblW w:w="9634" w:type="dxa"/>
        <w:tblLook w:val="04A0" w:firstRow="1" w:lastRow="0" w:firstColumn="1" w:lastColumn="0" w:noHBand="0" w:noVBand="1"/>
      </w:tblPr>
      <w:tblGrid>
        <w:gridCol w:w="562"/>
        <w:gridCol w:w="3261"/>
        <w:gridCol w:w="1503"/>
        <w:gridCol w:w="1503"/>
        <w:gridCol w:w="1388"/>
        <w:gridCol w:w="1417"/>
      </w:tblGrid>
      <w:tr w:rsidR="005159DC" w:rsidRPr="005159DC" w14:paraId="688430F9" w14:textId="77777777" w:rsidTr="007E268B">
        <w:tc>
          <w:tcPr>
            <w:tcW w:w="562" w:type="dxa"/>
          </w:tcPr>
          <w:p w14:paraId="715901DE" w14:textId="77777777" w:rsidR="005159DC" w:rsidRPr="005159DC" w:rsidRDefault="005159DC" w:rsidP="007E268B">
            <w:pPr>
              <w:rPr>
                <w:rFonts w:ascii="Times New Roman" w:hAnsi="Times New Roman" w:cs="Times New Roman"/>
                <w:b/>
                <w:bCs/>
                <w:sz w:val="24"/>
                <w:szCs w:val="24"/>
              </w:rPr>
            </w:pPr>
            <w:r w:rsidRPr="005159DC">
              <w:rPr>
                <w:rFonts w:ascii="Times New Roman" w:hAnsi="Times New Roman" w:cs="Times New Roman"/>
                <w:b/>
                <w:bCs/>
                <w:sz w:val="24"/>
                <w:szCs w:val="24"/>
                <w:lang w:val="en-US"/>
              </w:rPr>
              <w:t>Nr</w:t>
            </w:r>
            <w:r w:rsidRPr="005159DC">
              <w:rPr>
                <w:rFonts w:ascii="Times New Roman" w:hAnsi="Times New Roman" w:cs="Times New Roman"/>
                <w:b/>
                <w:bCs/>
                <w:sz w:val="24"/>
                <w:szCs w:val="24"/>
              </w:rPr>
              <w:t>.</w:t>
            </w:r>
          </w:p>
        </w:tc>
        <w:tc>
          <w:tcPr>
            <w:tcW w:w="3261" w:type="dxa"/>
          </w:tcPr>
          <w:p w14:paraId="7EA98766" w14:textId="77777777" w:rsidR="005159DC" w:rsidRPr="005159DC" w:rsidRDefault="005159DC" w:rsidP="007E268B">
            <w:pPr>
              <w:rPr>
                <w:rFonts w:ascii="Times New Roman" w:hAnsi="Times New Roman" w:cs="Times New Roman"/>
                <w:b/>
                <w:bCs/>
                <w:sz w:val="24"/>
                <w:szCs w:val="24"/>
              </w:rPr>
            </w:pPr>
            <w:r w:rsidRPr="005159DC">
              <w:rPr>
                <w:rFonts w:ascii="Times New Roman" w:hAnsi="Times New Roman" w:cs="Times New Roman"/>
                <w:b/>
                <w:bCs/>
                <w:sz w:val="24"/>
                <w:szCs w:val="24"/>
                <w:lang w:val="en-US"/>
              </w:rPr>
              <w:t xml:space="preserve">Preces </w:t>
            </w:r>
            <w:proofErr w:type="spellStart"/>
            <w:r w:rsidRPr="005159DC">
              <w:rPr>
                <w:rFonts w:ascii="Times New Roman" w:hAnsi="Times New Roman" w:cs="Times New Roman"/>
                <w:b/>
                <w:bCs/>
                <w:sz w:val="24"/>
                <w:szCs w:val="24"/>
                <w:lang w:val="en-US"/>
              </w:rPr>
              <w:t>nosaukums</w:t>
            </w:r>
            <w:proofErr w:type="spellEnd"/>
          </w:p>
        </w:tc>
        <w:tc>
          <w:tcPr>
            <w:tcW w:w="1503" w:type="dxa"/>
          </w:tcPr>
          <w:p w14:paraId="48BC47AB" w14:textId="77777777" w:rsidR="005159DC" w:rsidRPr="005159DC" w:rsidRDefault="005159DC" w:rsidP="007E268B">
            <w:pPr>
              <w:rPr>
                <w:rFonts w:ascii="Times New Roman" w:hAnsi="Times New Roman" w:cs="Times New Roman"/>
                <w:b/>
                <w:bCs/>
                <w:sz w:val="24"/>
                <w:szCs w:val="24"/>
              </w:rPr>
            </w:pPr>
            <w:proofErr w:type="spellStart"/>
            <w:r w:rsidRPr="005159DC">
              <w:rPr>
                <w:rFonts w:ascii="Times New Roman" w:hAnsi="Times New Roman" w:cs="Times New Roman"/>
                <w:b/>
                <w:bCs/>
                <w:sz w:val="24"/>
                <w:szCs w:val="24"/>
                <w:lang w:val="en-US"/>
              </w:rPr>
              <w:t>Izmērs</w:t>
            </w:r>
            <w:proofErr w:type="spellEnd"/>
          </w:p>
        </w:tc>
        <w:tc>
          <w:tcPr>
            <w:tcW w:w="1503" w:type="dxa"/>
          </w:tcPr>
          <w:p w14:paraId="7A164F72" w14:textId="77777777" w:rsidR="005159DC" w:rsidRPr="005159DC" w:rsidRDefault="005159DC" w:rsidP="007E268B">
            <w:pPr>
              <w:rPr>
                <w:rFonts w:ascii="Times New Roman" w:hAnsi="Times New Roman" w:cs="Times New Roman"/>
                <w:b/>
                <w:bCs/>
                <w:sz w:val="24"/>
                <w:szCs w:val="24"/>
              </w:rPr>
            </w:pPr>
            <w:proofErr w:type="spellStart"/>
            <w:r w:rsidRPr="005159DC">
              <w:rPr>
                <w:rFonts w:ascii="Times New Roman" w:hAnsi="Times New Roman" w:cs="Times New Roman"/>
                <w:b/>
                <w:bCs/>
                <w:sz w:val="24"/>
                <w:szCs w:val="24"/>
                <w:lang w:val="en-US"/>
              </w:rPr>
              <w:t>Daudzums</w:t>
            </w:r>
            <w:proofErr w:type="spellEnd"/>
          </w:p>
          <w:p w14:paraId="44F2D0EF" w14:textId="77777777" w:rsidR="005159DC" w:rsidRPr="005159DC" w:rsidRDefault="005159DC" w:rsidP="007E268B">
            <w:pPr>
              <w:rPr>
                <w:rFonts w:ascii="Times New Roman" w:hAnsi="Times New Roman" w:cs="Times New Roman"/>
                <w:b/>
                <w:bCs/>
                <w:sz w:val="24"/>
                <w:szCs w:val="24"/>
              </w:rPr>
            </w:pPr>
          </w:p>
        </w:tc>
        <w:tc>
          <w:tcPr>
            <w:tcW w:w="1388" w:type="dxa"/>
          </w:tcPr>
          <w:p w14:paraId="324638DE" w14:textId="77777777" w:rsidR="005159DC" w:rsidRPr="005159DC" w:rsidRDefault="005159DC" w:rsidP="007E268B">
            <w:pPr>
              <w:rPr>
                <w:rFonts w:ascii="Times New Roman" w:hAnsi="Times New Roman" w:cs="Times New Roman"/>
                <w:b/>
                <w:bCs/>
                <w:sz w:val="24"/>
                <w:szCs w:val="24"/>
              </w:rPr>
            </w:pPr>
            <w:proofErr w:type="spellStart"/>
            <w:r w:rsidRPr="005159DC">
              <w:rPr>
                <w:rFonts w:ascii="Times New Roman" w:hAnsi="Times New Roman" w:cs="Times New Roman"/>
                <w:b/>
                <w:bCs/>
                <w:sz w:val="24"/>
                <w:szCs w:val="24"/>
                <w:lang w:val="en-US"/>
              </w:rPr>
              <w:t>Vienības</w:t>
            </w:r>
            <w:proofErr w:type="spellEnd"/>
            <w:r w:rsidRPr="005159DC">
              <w:rPr>
                <w:rFonts w:ascii="Times New Roman" w:hAnsi="Times New Roman" w:cs="Times New Roman"/>
                <w:b/>
                <w:bCs/>
                <w:sz w:val="24"/>
                <w:szCs w:val="24"/>
                <w:lang w:val="en-US"/>
              </w:rPr>
              <w:t xml:space="preserve"> </w:t>
            </w:r>
            <w:proofErr w:type="spellStart"/>
            <w:r w:rsidRPr="005159DC">
              <w:rPr>
                <w:rFonts w:ascii="Times New Roman" w:hAnsi="Times New Roman" w:cs="Times New Roman"/>
                <w:b/>
                <w:bCs/>
                <w:sz w:val="24"/>
                <w:szCs w:val="24"/>
                <w:lang w:val="en-US"/>
              </w:rPr>
              <w:t>cena</w:t>
            </w:r>
            <w:proofErr w:type="spellEnd"/>
            <w:r w:rsidRPr="005159DC">
              <w:rPr>
                <w:rFonts w:ascii="Times New Roman" w:hAnsi="Times New Roman" w:cs="Times New Roman"/>
                <w:b/>
                <w:bCs/>
                <w:sz w:val="24"/>
                <w:szCs w:val="24"/>
                <w:lang w:val="en-US"/>
              </w:rPr>
              <w:t xml:space="preserve"> (EUR bez PVN)</w:t>
            </w:r>
          </w:p>
        </w:tc>
        <w:tc>
          <w:tcPr>
            <w:tcW w:w="1417" w:type="dxa"/>
          </w:tcPr>
          <w:p w14:paraId="4B006088" w14:textId="77777777" w:rsidR="005159DC" w:rsidRPr="005159DC" w:rsidRDefault="005159DC" w:rsidP="007E268B">
            <w:pPr>
              <w:rPr>
                <w:rFonts w:ascii="Times New Roman" w:hAnsi="Times New Roman" w:cs="Times New Roman"/>
                <w:b/>
                <w:bCs/>
                <w:sz w:val="24"/>
                <w:szCs w:val="24"/>
              </w:rPr>
            </w:pPr>
            <w:r w:rsidRPr="005159DC">
              <w:rPr>
                <w:rFonts w:ascii="Times New Roman" w:hAnsi="Times New Roman" w:cs="Times New Roman"/>
                <w:b/>
                <w:bCs/>
                <w:sz w:val="24"/>
                <w:szCs w:val="24"/>
              </w:rPr>
              <w:t>Kopējā cena (EUR bez PVN)</w:t>
            </w:r>
          </w:p>
        </w:tc>
      </w:tr>
      <w:tr w:rsidR="005159DC" w:rsidRPr="005159DC" w14:paraId="6F70BE45" w14:textId="77777777" w:rsidTr="007E268B">
        <w:tc>
          <w:tcPr>
            <w:tcW w:w="562" w:type="dxa"/>
          </w:tcPr>
          <w:p w14:paraId="3257AC0E"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rPr>
              <w:t>1.</w:t>
            </w:r>
          </w:p>
        </w:tc>
        <w:tc>
          <w:tcPr>
            <w:tcW w:w="3261" w:type="dxa"/>
          </w:tcPr>
          <w:p w14:paraId="687068A1" w14:textId="77777777" w:rsidR="005159DC" w:rsidRPr="005159DC" w:rsidRDefault="005159DC" w:rsidP="007E268B">
            <w:pPr>
              <w:rPr>
                <w:rFonts w:ascii="Times New Roman" w:hAnsi="Times New Roman" w:cs="Times New Roman"/>
                <w:sz w:val="24"/>
                <w:szCs w:val="24"/>
              </w:rPr>
            </w:pPr>
            <w:proofErr w:type="spellStart"/>
            <w:r w:rsidRPr="005159DC">
              <w:rPr>
                <w:rFonts w:ascii="Times New Roman" w:hAnsi="Times New Roman" w:cs="Times New Roman"/>
                <w:sz w:val="24"/>
                <w:szCs w:val="24"/>
                <w:lang w:val="en-US"/>
              </w:rPr>
              <w:t>Lielformāta</w:t>
            </w:r>
            <w:proofErr w:type="spellEnd"/>
            <w:r w:rsidRPr="005159DC">
              <w:rPr>
                <w:rFonts w:ascii="Times New Roman" w:hAnsi="Times New Roman" w:cs="Times New Roman"/>
                <w:sz w:val="24"/>
                <w:szCs w:val="24"/>
                <w:lang w:val="en-US"/>
              </w:rPr>
              <w:t xml:space="preserve"> </w:t>
            </w:r>
            <w:proofErr w:type="spellStart"/>
            <w:r w:rsidRPr="005159DC">
              <w:rPr>
                <w:rFonts w:ascii="Times New Roman" w:hAnsi="Times New Roman" w:cs="Times New Roman"/>
                <w:sz w:val="24"/>
                <w:szCs w:val="24"/>
                <w:lang w:val="en-US"/>
              </w:rPr>
              <w:t>informācijas</w:t>
            </w:r>
            <w:proofErr w:type="spellEnd"/>
            <w:r w:rsidRPr="005159DC">
              <w:rPr>
                <w:rFonts w:ascii="Times New Roman" w:hAnsi="Times New Roman" w:cs="Times New Roman"/>
                <w:sz w:val="24"/>
                <w:szCs w:val="24"/>
                <w:lang w:val="en-US"/>
              </w:rPr>
              <w:t xml:space="preserve"> </w:t>
            </w:r>
            <w:proofErr w:type="spellStart"/>
            <w:r w:rsidRPr="005159DC">
              <w:rPr>
                <w:rFonts w:ascii="Times New Roman" w:hAnsi="Times New Roman" w:cs="Times New Roman"/>
                <w:sz w:val="24"/>
                <w:szCs w:val="24"/>
                <w:lang w:val="en-US"/>
              </w:rPr>
              <w:t>stends</w:t>
            </w:r>
            <w:proofErr w:type="spellEnd"/>
          </w:p>
        </w:tc>
        <w:tc>
          <w:tcPr>
            <w:tcW w:w="1503" w:type="dxa"/>
          </w:tcPr>
          <w:p w14:paraId="3B6AD6A2"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lang w:val="en-US"/>
              </w:rPr>
              <w:t>2000 × 2000 mm</w:t>
            </w:r>
          </w:p>
        </w:tc>
        <w:tc>
          <w:tcPr>
            <w:tcW w:w="1503" w:type="dxa"/>
          </w:tcPr>
          <w:p w14:paraId="0CB8DF25"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lang w:val="en-US"/>
              </w:rPr>
              <w:t>1 gab.</w:t>
            </w:r>
          </w:p>
        </w:tc>
        <w:tc>
          <w:tcPr>
            <w:tcW w:w="1388" w:type="dxa"/>
          </w:tcPr>
          <w:p w14:paraId="2B553D33" w14:textId="77777777" w:rsidR="005159DC" w:rsidRPr="005159DC" w:rsidRDefault="005159DC" w:rsidP="007E268B">
            <w:pPr>
              <w:rPr>
                <w:rFonts w:ascii="Times New Roman" w:hAnsi="Times New Roman" w:cs="Times New Roman"/>
                <w:sz w:val="24"/>
                <w:szCs w:val="24"/>
              </w:rPr>
            </w:pPr>
          </w:p>
        </w:tc>
        <w:tc>
          <w:tcPr>
            <w:tcW w:w="1417" w:type="dxa"/>
          </w:tcPr>
          <w:p w14:paraId="00198E32" w14:textId="77777777" w:rsidR="005159DC" w:rsidRPr="005159DC" w:rsidRDefault="005159DC" w:rsidP="007E268B">
            <w:pPr>
              <w:rPr>
                <w:rFonts w:ascii="Times New Roman" w:hAnsi="Times New Roman" w:cs="Times New Roman"/>
                <w:sz w:val="24"/>
                <w:szCs w:val="24"/>
              </w:rPr>
            </w:pPr>
          </w:p>
        </w:tc>
      </w:tr>
      <w:tr w:rsidR="005159DC" w:rsidRPr="005159DC" w14:paraId="7C3E8E59" w14:textId="77777777" w:rsidTr="007E268B">
        <w:tc>
          <w:tcPr>
            <w:tcW w:w="562" w:type="dxa"/>
          </w:tcPr>
          <w:p w14:paraId="5340606B"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rPr>
              <w:t>2.</w:t>
            </w:r>
          </w:p>
        </w:tc>
        <w:tc>
          <w:tcPr>
            <w:tcW w:w="3261" w:type="dxa"/>
          </w:tcPr>
          <w:p w14:paraId="67BFBA04" w14:textId="77777777" w:rsidR="005159DC" w:rsidRPr="005159DC" w:rsidRDefault="005159DC" w:rsidP="007E268B">
            <w:pPr>
              <w:rPr>
                <w:rFonts w:ascii="Times New Roman" w:hAnsi="Times New Roman" w:cs="Times New Roman"/>
                <w:sz w:val="24"/>
                <w:szCs w:val="24"/>
              </w:rPr>
            </w:pPr>
            <w:proofErr w:type="spellStart"/>
            <w:r w:rsidRPr="005159DC">
              <w:rPr>
                <w:rFonts w:ascii="Times New Roman" w:hAnsi="Times New Roman" w:cs="Times New Roman"/>
                <w:sz w:val="24"/>
                <w:szCs w:val="24"/>
                <w:lang w:val="en-US"/>
              </w:rPr>
              <w:t>Lielformāta</w:t>
            </w:r>
            <w:proofErr w:type="spellEnd"/>
            <w:r w:rsidRPr="005159DC">
              <w:rPr>
                <w:rFonts w:ascii="Times New Roman" w:hAnsi="Times New Roman" w:cs="Times New Roman"/>
                <w:sz w:val="24"/>
                <w:szCs w:val="24"/>
                <w:lang w:val="en-US"/>
              </w:rPr>
              <w:t xml:space="preserve"> </w:t>
            </w:r>
            <w:proofErr w:type="spellStart"/>
            <w:r w:rsidRPr="005159DC">
              <w:rPr>
                <w:rFonts w:ascii="Times New Roman" w:hAnsi="Times New Roman" w:cs="Times New Roman"/>
                <w:sz w:val="24"/>
                <w:szCs w:val="24"/>
                <w:lang w:val="en-US"/>
              </w:rPr>
              <w:t>informācijas</w:t>
            </w:r>
            <w:proofErr w:type="spellEnd"/>
            <w:r w:rsidRPr="005159DC">
              <w:rPr>
                <w:rFonts w:ascii="Times New Roman" w:hAnsi="Times New Roman" w:cs="Times New Roman"/>
                <w:sz w:val="24"/>
                <w:szCs w:val="24"/>
                <w:lang w:val="en-US"/>
              </w:rPr>
              <w:t xml:space="preserve"> </w:t>
            </w:r>
            <w:proofErr w:type="spellStart"/>
            <w:r w:rsidRPr="005159DC">
              <w:rPr>
                <w:rFonts w:ascii="Times New Roman" w:hAnsi="Times New Roman" w:cs="Times New Roman"/>
                <w:sz w:val="24"/>
                <w:szCs w:val="24"/>
                <w:lang w:val="en-US"/>
              </w:rPr>
              <w:t>stends</w:t>
            </w:r>
            <w:proofErr w:type="spellEnd"/>
            <w:r w:rsidRPr="005159DC">
              <w:rPr>
                <w:rFonts w:ascii="Times New Roman" w:hAnsi="Times New Roman" w:cs="Times New Roman"/>
                <w:sz w:val="24"/>
                <w:szCs w:val="24"/>
              </w:rPr>
              <w:t xml:space="preserve"> birojam</w:t>
            </w:r>
          </w:p>
        </w:tc>
        <w:tc>
          <w:tcPr>
            <w:tcW w:w="1503" w:type="dxa"/>
          </w:tcPr>
          <w:p w14:paraId="415020CB" w14:textId="045B7AC8" w:rsidR="005159DC" w:rsidRPr="00136479" w:rsidRDefault="00136479" w:rsidP="007E268B">
            <w:pPr>
              <w:rPr>
                <w:rFonts w:ascii="Times New Roman" w:hAnsi="Times New Roman" w:cs="Times New Roman"/>
                <w:sz w:val="24"/>
                <w:szCs w:val="24"/>
              </w:rPr>
            </w:pPr>
            <w:r w:rsidRPr="00136479">
              <w:rPr>
                <w:rFonts w:ascii="Times New Roman" w:hAnsi="Times New Roman" w:cs="Times New Roman"/>
                <w:sz w:val="24"/>
                <w:szCs w:val="24"/>
              </w:rPr>
              <w:t>300 × 400 mm</w:t>
            </w:r>
          </w:p>
        </w:tc>
        <w:tc>
          <w:tcPr>
            <w:tcW w:w="1503" w:type="dxa"/>
          </w:tcPr>
          <w:p w14:paraId="3A06D075"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lang w:val="en-US"/>
              </w:rPr>
              <w:t>1 gab.</w:t>
            </w:r>
          </w:p>
        </w:tc>
        <w:tc>
          <w:tcPr>
            <w:tcW w:w="1388" w:type="dxa"/>
          </w:tcPr>
          <w:p w14:paraId="3277E1A3" w14:textId="77777777" w:rsidR="005159DC" w:rsidRPr="005159DC" w:rsidRDefault="005159DC" w:rsidP="007E268B">
            <w:pPr>
              <w:rPr>
                <w:rFonts w:ascii="Times New Roman" w:hAnsi="Times New Roman" w:cs="Times New Roman"/>
                <w:sz w:val="24"/>
                <w:szCs w:val="24"/>
              </w:rPr>
            </w:pPr>
          </w:p>
        </w:tc>
        <w:tc>
          <w:tcPr>
            <w:tcW w:w="1417" w:type="dxa"/>
          </w:tcPr>
          <w:p w14:paraId="3C17E87B" w14:textId="77777777" w:rsidR="005159DC" w:rsidRPr="005159DC" w:rsidRDefault="005159DC" w:rsidP="007E268B">
            <w:pPr>
              <w:rPr>
                <w:rFonts w:ascii="Times New Roman" w:hAnsi="Times New Roman" w:cs="Times New Roman"/>
                <w:sz w:val="24"/>
                <w:szCs w:val="24"/>
              </w:rPr>
            </w:pPr>
          </w:p>
        </w:tc>
      </w:tr>
      <w:tr w:rsidR="005159DC" w:rsidRPr="005159DC" w14:paraId="5A4B0E88" w14:textId="77777777" w:rsidTr="007E268B">
        <w:tc>
          <w:tcPr>
            <w:tcW w:w="562" w:type="dxa"/>
          </w:tcPr>
          <w:p w14:paraId="06E7DA1B"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rPr>
              <w:t>3.</w:t>
            </w:r>
          </w:p>
        </w:tc>
        <w:tc>
          <w:tcPr>
            <w:tcW w:w="3261" w:type="dxa"/>
          </w:tcPr>
          <w:p w14:paraId="07A6F556" w14:textId="77777777" w:rsidR="005159DC" w:rsidRPr="005159DC" w:rsidRDefault="005159DC" w:rsidP="007E268B">
            <w:pPr>
              <w:rPr>
                <w:rFonts w:ascii="Times New Roman" w:hAnsi="Times New Roman" w:cs="Times New Roman"/>
                <w:sz w:val="24"/>
                <w:szCs w:val="24"/>
              </w:rPr>
            </w:pPr>
            <w:proofErr w:type="spellStart"/>
            <w:r w:rsidRPr="005159DC">
              <w:rPr>
                <w:rFonts w:ascii="Times New Roman" w:hAnsi="Times New Roman" w:cs="Times New Roman"/>
                <w:sz w:val="24"/>
                <w:szCs w:val="24"/>
                <w:lang w:val="en-US"/>
              </w:rPr>
              <w:t>Ilgtspējīga</w:t>
            </w:r>
            <w:proofErr w:type="spellEnd"/>
            <w:r w:rsidRPr="005159DC">
              <w:rPr>
                <w:rFonts w:ascii="Times New Roman" w:hAnsi="Times New Roman" w:cs="Times New Roman"/>
                <w:sz w:val="24"/>
                <w:szCs w:val="24"/>
                <w:lang w:val="en-US"/>
              </w:rPr>
              <w:t xml:space="preserve"> </w:t>
            </w:r>
            <w:proofErr w:type="spellStart"/>
            <w:r w:rsidRPr="005159DC">
              <w:rPr>
                <w:rFonts w:ascii="Times New Roman" w:hAnsi="Times New Roman" w:cs="Times New Roman"/>
                <w:sz w:val="24"/>
                <w:szCs w:val="24"/>
                <w:lang w:val="en-US"/>
              </w:rPr>
              <w:t>informatīvā</w:t>
            </w:r>
            <w:proofErr w:type="spellEnd"/>
            <w:r w:rsidRPr="005159DC">
              <w:rPr>
                <w:rFonts w:ascii="Times New Roman" w:hAnsi="Times New Roman" w:cs="Times New Roman"/>
                <w:sz w:val="24"/>
                <w:szCs w:val="24"/>
                <w:lang w:val="en-US"/>
              </w:rPr>
              <w:t xml:space="preserve"> </w:t>
            </w:r>
            <w:proofErr w:type="spellStart"/>
            <w:r w:rsidRPr="005159DC">
              <w:rPr>
                <w:rFonts w:ascii="Times New Roman" w:hAnsi="Times New Roman" w:cs="Times New Roman"/>
                <w:sz w:val="24"/>
                <w:szCs w:val="24"/>
                <w:lang w:val="en-US"/>
              </w:rPr>
              <w:t>plāksne</w:t>
            </w:r>
            <w:proofErr w:type="spellEnd"/>
          </w:p>
        </w:tc>
        <w:tc>
          <w:tcPr>
            <w:tcW w:w="1503" w:type="dxa"/>
          </w:tcPr>
          <w:p w14:paraId="2B1E8836"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lang w:val="en-US"/>
              </w:rPr>
              <w:t>400 × 300 mm</w:t>
            </w:r>
          </w:p>
        </w:tc>
        <w:tc>
          <w:tcPr>
            <w:tcW w:w="1503" w:type="dxa"/>
          </w:tcPr>
          <w:p w14:paraId="4D5C3A49" w14:textId="77777777" w:rsidR="005159DC" w:rsidRPr="005159DC" w:rsidRDefault="005159DC" w:rsidP="007E268B">
            <w:pPr>
              <w:rPr>
                <w:rFonts w:ascii="Times New Roman" w:hAnsi="Times New Roman" w:cs="Times New Roman"/>
                <w:sz w:val="24"/>
                <w:szCs w:val="24"/>
              </w:rPr>
            </w:pPr>
            <w:r w:rsidRPr="005159DC">
              <w:rPr>
                <w:rFonts w:ascii="Times New Roman" w:hAnsi="Times New Roman" w:cs="Times New Roman"/>
                <w:sz w:val="24"/>
                <w:szCs w:val="24"/>
              </w:rPr>
              <w:t>2 gab.</w:t>
            </w:r>
          </w:p>
        </w:tc>
        <w:tc>
          <w:tcPr>
            <w:tcW w:w="1388" w:type="dxa"/>
          </w:tcPr>
          <w:p w14:paraId="6634E4F9" w14:textId="77777777" w:rsidR="005159DC" w:rsidRPr="005159DC" w:rsidRDefault="005159DC" w:rsidP="007E268B">
            <w:pPr>
              <w:rPr>
                <w:rFonts w:ascii="Times New Roman" w:hAnsi="Times New Roman" w:cs="Times New Roman"/>
                <w:sz w:val="24"/>
                <w:szCs w:val="24"/>
              </w:rPr>
            </w:pPr>
          </w:p>
        </w:tc>
        <w:tc>
          <w:tcPr>
            <w:tcW w:w="1417" w:type="dxa"/>
          </w:tcPr>
          <w:p w14:paraId="16411839" w14:textId="77777777" w:rsidR="005159DC" w:rsidRPr="005159DC" w:rsidRDefault="005159DC" w:rsidP="007E268B">
            <w:pPr>
              <w:rPr>
                <w:rFonts w:ascii="Times New Roman" w:hAnsi="Times New Roman" w:cs="Times New Roman"/>
                <w:sz w:val="24"/>
                <w:szCs w:val="24"/>
              </w:rPr>
            </w:pPr>
          </w:p>
        </w:tc>
      </w:tr>
      <w:tr w:rsidR="005159DC" w:rsidRPr="005159DC" w14:paraId="4D756845" w14:textId="77777777" w:rsidTr="007E268B">
        <w:tc>
          <w:tcPr>
            <w:tcW w:w="562" w:type="dxa"/>
          </w:tcPr>
          <w:p w14:paraId="0C7970B8" w14:textId="77777777" w:rsidR="005159DC" w:rsidRPr="005159DC" w:rsidRDefault="005159DC" w:rsidP="007E268B">
            <w:pPr>
              <w:rPr>
                <w:rFonts w:ascii="Times New Roman" w:hAnsi="Times New Roman" w:cs="Times New Roman"/>
                <w:sz w:val="24"/>
                <w:szCs w:val="24"/>
              </w:rPr>
            </w:pPr>
          </w:p>
        </w:tc>
        <w:tc>
          <w:tcPr>
            <w:tcW w:w="3261" w:type="dxa"/>
          </w:tcPr>
          <w:p w14:paraId="29E5F93E" w14:textId="77777777" w:rsidR="005159DC" w:rsidRPr="005159DC" w:rsidRDefault="005159DC" w:rsidP="007E268B">
            <w:pPr>
              <w:rPr>
                <w:rFonts w:ascii="Times New Roman" w:hAnsi="Times New Roman" w:cs="Times New Roman"/>
                <w:sz w:val="24"/>
                <w:szCs w:val="24"/>
              </w:rPr>
            </w:pPr>
            <w:proofErr w:type="spellStart"/>
            <w:r w:rsidRPr="005159DC">
              <w:rPr>
                <w:rFonts w:ascii="Times New Roman" w:eastAsia="Times New Roman" w:hAnsi="Times New Roman" w:cs="Times New Roman"/>
                <w:b/>
                <w:bCs/>
                <w:sz w:val="24"/>
                <w:szCs w:val="24"/>
                <w:lang w:val="en-US"/>
              </w:rPr>
              <w:t>Kopā</w:t>
            </w:r>
            <w:proofErr w:type="spellEnd"/>
            <w:r w:rsidRPr="005159DC">
              <w:rPr>
                <w:rFonts w:ascii="Times New Roman" w:eastAsia="Times New Roman" w:hAnsi="Times New Roman" w:cs="Times New Roman"/>
                <w:b/>
                <w:bCs/>
                <w:sz w:val="24"/>
                <w:szCs w:val="24"/>
                <w:lang w:val="en-US"/>
              </w:rPr>
              <w:t xml:space="preserve"> (EUR bez PVN)</w:t>
            </w:r>
          </w:p>
        </w:tc>
        <w:tc>
          <w:tcPr>
            <w:tcW w:w="1503" w:type="dxa"/>
          </w:tcPr>
          <w:p w14:paraId="7697946A" w14:textId="77777777" w:rsidR="005159DC" w:rsidRPr="005159DC" w:rsidRDefault="005159DC" w:rsidP="007E268B">
            <w:pPr>
              <w:rPr>
                <w:rFonts w:ascii="Times New Roman" w:hAnsi="Times New Roman" w:cs="Times New Roman"/>
                <w:sz w:val="24"/>
                <w:szCs w:val="24"/>
              </w:rPr>
            </w:pPr>
          </w:p>
        </w:tc>
        <w:tc>
          <w:tcPr>
            <w:tcW w:w="1503" w:type="dxa"/>
          </w:tcPr>
          <w:p w14:paraId="30259EFE" w14:textId="77777777" w:rsidR="005159DC" w:rsidRPr="005159DC" w:rsidRDefault="005159DC" w:rsidP="007E268B">
            <w:pPr>
              <w:rPr>
                <w:rFonts w:ascii="Times New Roman" w:hAnsi="Times New Roman" w:cs="Times New Roman"/>
                <w:sz w:val="24"/>
                <w:szCs w:val="24"/>
              </w:rPr>
            </w:pPr>
          </w:p>
        </w:tc>
        <w:tc>
          <w:tcPr>
            <w:tcW w:w="1388" w:type="dxa"/>
          </w:tcPr>
          <w:p w14:paraId="2E51531C" w14:textId="77777777" w:rsidR="005159DC" w:rsidRPr="005159DC" w:rsidRDefault="005159DC" w:rsidP="007E268B">
            <w:pPr>
              <w:rPr>
                <w:rFonts w:ascii="Times New Roman" w:hAnsi="Times New Roman" w:cs="Times New Roman"/>
                <w:sz w:val="24"/>
                <w:szCs w:val="24"/>
              </w:rPr>
            </w:pPr>
          </w:p>
        </w:tc>
        <w:tc>
          <w:tcPr>
            <w:tcW w:w="1417" w:type="dxa"/>
          </w:tcPr>
          <w:p w14:paraId="00EE350A" w14:textId="77777777" w:rsidR="005159DC" w:rsidRPr="005159DC" w:rsidRDefault="005159DC" w:rsidP="007E268B">
            <w:pPr>
              <w:rPr>
                <w:rFonts w:ascii="Times New Roman" w:hAnsi="Times New Roman" w:cs="Times New Roman"/>
                <w:sz w:val="24"/>
                <w:szCs w:val="24"/>
              </w:rPr>
            </w:pPr>
          </w:p>
        </w:tc>
      </w:tr>
      <w:tr w:rsidR="005159DC" w:rsidRPr="005159DC" w14:paraId="7224EABD" w14:textId="77777777" w:rsidTr="007E268B">
        <w:tc>
          <w:tcPr>
            <w:tcW w:w="562" w:type="dxa"/>
          </w:tcPr>
          <w:p w14:paraId="2C2DFC48" w14:textId="77777777" w:rsidR="005159DC" w:rsidRPr="005159DC" w:rsidRDefault="005159DC" w:rsidP="007E268B">
            <w:pPr>
              <w:rPr>
                <w:rFonts w:ascii="Times New Roman" w:hAnsi="Times New Roman" w:cs="Times New Roman"/>
                <w:sz w:val="24"/>
                <w:szCs w:val="24"/>
              </w:rPr>
            </w:pPr>
          </w:p>
        </w:tc>
        <w:tc>
          <w:tcPr>
            <w:tcW w:w="3261" w:type="dxa"/>
          </w:tcPr>
          <w:p w14:paraId="7B341398" w14:textId="77777777" w:rsidR="005159DC" w:rsidRPr="005159DC" w:rsidRDefault="005159DC" w:rsidP="007E268B">
            <w:pPr>
              <w:rPr>
                <w:rFonts w:ascii="Times New Roman" w:hAnsi="Times New Roman" w:cs="Times New Roman"/>
                <w:sz w:val="24"/>
                <w:szCs w:val="24"/>
              </w:rPr>
            </w:pPr>
            <w:r w:rsidRPr="005159DC">
              <w:rPr>
                <w:rFonts w:ascii="Times New Roman" w:eastAsia="Times New Roman" w:hAnsi="Times New Roman" w:cs="Times New Roman"/>
                <w:b/>
                <w:bCs/>
                <w:sz w:val="24"/>
                <w:szCs w:val="24"/>
                <w:lang w:val="en-US"/>
              </w:rPr>
              <w:t>PVN 21 %</w:t>
            </w:r>
          </w:p>
        </w:tc>
        <w:tc>
          <w:tcPr>
            <w:tcW w:w="1503" w:type="dxa"/>
          </w:tcPr>
          <w:p w14:paraId="17E0AC53" w14:textId="77777777" w:rsidR="005159DC" w:rsidRPr="005159DC" w:rsidRDefault="005159DC" w:rsidP="007E268B">
            <w:pPr>
              <w:rPr>
                <w:rFonts w:ascii="Times New Roman" w:hAnsi="Times New Roman" w:cs="Times New Roman"/>
                <w:sz w:val="24"/>
                <w:szCs w:val="24"/>
              </w:rPr>
            </w:pPr>
          </w:p>
        </w:tc>
        <w:tc>
          <w:tcPr>
            <w:tcW w:w="1503" w:type="dxa"/>
          </w:tcPr>
          <w:p w14:paraId="213FBA9B" w14:textId="77777777" w:rsidR="005159DC" w:rsidRPr="005159DC" w:rsidRDefault="005159DC" w:rsidP="007E268B">
            <w:pPr>
              <w:rPr>
                <w:rFonts w:ascii="Times New Roman" w:hAnsi="Times New Roman" w:cs="Times New Roman"/>
                <w:sz w:val="24"/>
                <w:szCs w:val="24"/>
              </w:rPr>
            </w:pPr>
          </w:p>
        </w:tc>
        <w:tc>
          <w:tcPr>
            <w:tcW w:w="1388" w:type="dxa"/>
          </w:tcPr>
          <w:p w14:paraId="24E6869B" w14:textId="77777777" w:rsidR="005159DC" w:rsidRPr="005159DC" w:rsidRDefault="005159DC" w:rsidP="007E268B">
            <w:pPr>
              <w:rPr>
                <w:rFonts w:ascii="Times New Roman" w:hAnsi="Times New Roman" w:cs="Times New Roman"/>
                <w:sz w:val="24"/>
                <w:szCs w:val="24"/>
              </w:rPr>
            </w:pPr>
          </w:p>
        </w:tc>
        <w:tc>
          <w:tcPr>
            <w:tcW w:w="1417" w:type="dxa"/>
          </w:tcPr>
          <w:p w14:paraId="3AC6A7EC" w14:textId="77777777" w:rsidR="005159DC" w:rsidRPr="005159DC" w:rsidRDefault="005159DC" w:rsidP="007E268B">
            <w:pPr>
              <w:rPr>
                <w:rFonts w:ascii="Times New Roman" w:hAnsi="Times New Roman" w:cs="Times New Roman"/>
                <w:sz w:val="24"/>
                <w:szCs w:val="24"/>
              </w:rPr>
            </w:pPr>
          </w:p>
        </w:tc>
      </w:tr>
      <w:tr w:rsidR="005159DC" w:rsidRPr="005159DC" w14:paraId="19BB6DE2" w14:textId="77777777" w:rsidTr="007E268B">
        <w:tc>
          <w:tcPr>
            <w:tcW w:w="562" w:type="dxa"/>
          </w:tcPr>
          <w:p w14:paraId="0D4E44FB" w14:textId="77777777" w:rsidR="005159DC" w:rsidRPr="005159DC" w:rsidRDefault="005159DC" w:rsidP="007E268B">
            <w:pPr>
              <w:rPr>
                <w:rFonts w:ascii="Times New Roman" w:hAnsi="Times New Roman" w:cs="Times New Roman"/>
                <w:sz w:val="24"/>
                <w:szCs w:val="24"/>
              </w:rPr>
            </w:pPr>
          </w:p>
        </w:tc>
        <w:tc>
          <w:tcPr>
            <w:tcW w:w="3261" w:type="dxa"/>
          </w:tcPr>
          <w:p w14:paraId="0EB90F74" w14:textId="77777777" w:rsidR="005159DC" w:rsidRPr="005159DC" w:rsidRDefault="005159DC" w:rsidP="007E268B">
            <w:pPr>
              <w:rPr>
                <w:rFonts w:ascii="Times New Roman" w:hAnsi="Times New Roman" w:cs="Times New Roman"/>
                <w:sz w:val="24"/>
                <w:szCs w:val="24"/>
              </w:rPr>
            </w:pPr>
            <w:proofErr w:type="spellStart"/>
            <w:r w:rsidRPr="005159DC">
              <w:rPr>
                <w:rFonts w:ascii="Times New Roman" w:eastAsia="Times New Roman" w:hAnsi="Times New Roman" w:cs="Times New Roman"/>
                <w:b/>
                <w:bCs/>
                <w:sz w:val="24"/>
                <w:szCs w:val="24"/>
                <w:lang w:val="en-US"/>
              </w:rPr>
              <w:t>Kopā</w:t>
            </w:r>
            <w:proofErr w:type="spellEnd"/>
            <w:r w:rsidRPr="005159DC">
              <w:rPr>
                <w:rFonts w:ascii="Times New Roman" w:eastAsia="Times New Roman" w:hAnsi="Times New Roman" w:cs="Times New Roman"/>
                <w:b/>
                <w:bCs/>
                <w:sz w:val="24"/>
                <w:szCs w:val="24"/>
                <w:lang w:val="en-US"/>
              </w:rPr>
              <w:t xml:space="preserve"> (EUR </w:t>
            </w:r>
            <w:proofErr w:type="spellStart"/>
            <w:r w:rsidRPr="005159DC">
              <w:rPr>
                <w:rFonts w:ascii="Times New Roman" w:eastAsia="Times New Roman" w:hAnsi="Times New Roman" w:cs="Times New Roman"/>
                <w:b/>
                <w:bCs/>
                <w:sz w:val="24"/>
                <w:szCs w:val="24"/>
                <w:lang w:val="en-US"/>
              </w:rPr>
              <w:t>ar</w:t>
            </w:r>
            <w:proofErr w:type="spellEnd"/>
            <w:r w:rsidRPr="005159DC">
              <w:rPr>
                <w:rFonts w:ascii="Times New Roman" w:eastAsia="Times New Roman" w:hAnsi="Times New Roman" w:cs="Times New Roman"/>
                <w:b/>
                <w:bCs/>
                <w:sz w:val="24"/>
                <w:szCs w:val="24"/>
                <w:lang w:val="en-US"/>
              </w:rPr>
              <w:t xml:space="preserve"> PVN)</w:t>
            </w:r>
          </w:p>
        </w:tc>
        <w:tc>
          <w:tcPr>
            <w:tcW w:w="1503" w:type="dxa"/>
          </w:tcPr>
          <w:p w14:paraId="6C928671" w14:textId="77777777" w:rsidR="005159DC" w:rsidRPr="005159DC" w:rsidRDefault="005159DC" w:rsidP="007E268B">
            <w:pPr>
              <w:rPr>
                <w:rFonts w:ascii="Times New Roman" w:hAnsi="Times New Roman" w:cs="Times New Roman"/>
                <w:sz w:val="24"/>
                <w:szCs w:val="24"/>
              </w:rPr>
            </w:pPr>
          </w:p>
        </w:tc>
        <w:tc>
          <w:tcPr>
            <w:tcW w:w="1503" w:type="dxa"/>
          </w:tcPr>
          <w:p w14:paraId="4C3C8AD2" w14:textId="77777777" w:rsidR="005159DC" w:rsidRPr="005159DC" w:rsidRDefault="005159DC" w:rsidP="007E268B">
            <w:pPr>
              <w:rPr>
                <w:rFonts w:ascii="Times New Roman" w:hAnsi="Times New Roman" w:cs="Times New Roman"/>
                <w:sz w:val="24"/>
                <w:szCs w:val="24"/>
              </w:rPr>
            </w:pPr>
          </w:p>
        </w:tc>
        <w:tc>
          <w:tcPr>
            <w:tcW w:w="1388" w:type="dxa"/>
          </w:tcPr>
          <w:p w14:paraId="49A6782D" w14:textId="77777777" w:rsidR="005159DC" w:rsidRPr="005159DC" w:rsidRDefault="005159DC" w:rsidP="007E268B">
            <w:pPr>
              <w:rPr>
                <w:rFonts w:ascii="Times New Roman" w:hAnsi="Times New Roman" w:cs="Times New Roman"/>
                <w:sz w:val="24"/>
                <w:szCs w:val="24"/>
              </w:rPr>
            </w:pPr>
          </w:p>
        </w:tc>
        <w:tc>
          <w:tcPr>
            <w:tcW w:w="1417" w:type="dxa"/>
          </w:tcPr>
          <w:p w14:paraId="125D20AE" w14:textId="77777777" w:rsidR="005159DC" w:rsidRPr="005159DC" w:rsidRDefault="005159DC" w:rsidP="007E268B">
            <w:pPr>
              <w:rPr>
                <w:rFonts w:ascii="Times New Roman" w:hAnsi="Times New Roman" w:cs="Times New Roman"/>
                <w:sz w:val="24"/>
                <w:szCs w:val="24"/>
              </w:rPr>
            </w:pPr>
          </w:p>
        </w:tc>
      </w:tr>
    </w:tbl>
    <w:p w14:paraId="46733332" w14:textId="77777777" w:rsidR="005159DC" w:rsidRPr="005159DC" w:rsidRDefault="005159DC" w:rsidP="005159DC">
      <w:pPr>
        <w:jc w:val="both"/>
        <w:rPr>
          <w:rFonts w:ascii="Times New Roman" w:hAnsi="Times New Roman" w:cs="Times New Roman"/>
          <w:sz w:val="24"/>
          <w:szCs w:val="24"/>
        </w:rPr>
      </w:pPr>
    </w:p>
    <w:p w14:paraId="4C7FD291" w14:textId="77777777" w:rsidR="005159DC" w:rsidRPr="00C97B65" w:rsidRDefault="005159DC" w:rsidP="005159DC">
      <w:pPr>
        <w:spacing w:after="0"/>
        <w:jc w:val="both"/>
        <w:rPr>
          <w:rFonts w:ascii="Times New Roman" w:hAnsi="Times New Roman" w:cs="Times New Roman"/>
          <w:sz w:val="24"/>
          <w:szCs w:val="24"/>
        </w:rPr>
      </w:pPr>
      <w:r w:rsidRPr="00C97B65">
        <w:rPr>
          <w:rFonts w:ascii="Times New Roman" w:eastAsia="Times New Roman" w:hAnsi="Times New Roman" w:cs="Times New Roman"/>
          <w:sz w:val="24"/>
          <w:szCs w:val="24"/>
        </w:rPr>
        <w:t>Pretendenta piedāvātās vienību cenas pēc piedāvājuma iesniegšanas netiek mainītas un ir spēkā 30 (trīsdesmit) dienas no piedāvājuma iesniegšanas termiņa beigām.</w:t>
      </w:r>
    </w:p>
    <w:p w14:paraId="5EBDD080" w14:textId="77777777" w:rsidR="005159DC" w:rsidRPr="00C97B65" w:rsidRDefault="005159DC" w:rsidP="005159DC">
      <w:pPr>
        <w:spacing w:after="0"/>
        <w:jc w:val="both"/>
        <w:rPr>
          <w:rFonts w:ascii="Times New Roman" w:hAnsi="Times New Roman" w:cs="Times New Roman"/>
          <w:sz w:val="24"/>
          <w:szCs w:val="24"/>
        </w:rPr>
      </w:pPr>
      <w:r w:rsidRPr="00C97B65">
        <w:rPr>
          <w:rFonts w:ascii="Times New Roman" w:eastAsia="Times New Roman" w:hAnsi="Times New Roman" w:cs="Times New Roman"/>
          <w:sz w:val="24"/>
          <w:szCs w:val="24"/>
        </w:rPr>
        <w:t xml:space="preserve">Piedāvājuma cenas jānorāda </w:t>
      </w:r>
      <w:proofErr w:type="spellStart"/>
      <w:r w:rsidRPr="00C97B65">
        <w:rPr>
          <w:rFonts w:ascii="Times New Roman" w:eastAsia="Times New Roman" w:hAnsi="Times New Roman" w:cs="Times New Roman"/>
          <w:sz w:val="24"/>
          <w:szCs w:val="24"/>
        </w:rPr>
        <w:t>euro</w:t>
      </w:r>
      <w:proofErr w:type="spellEnd"/>
      <w:r w:rsidRPr="00C97B65">
        <w:rPr>
          <w:rFonts w:ascii="Times New Roman" w:eastAsia="Times New Roman" w:hAnsi="Times New Roman" w:cs="Times New Roman"/>
          <w:sz w:val="24"/>
          <w:szCs w:val="24"/>
        </w:rPr>
        <w:t xml:space="preserve"> (EUR) bez pievienotās vērtības nodokļa (PVN).</w:t>
      </w:r>
    </w:p>
    <w:p w14:paraId="32F4B7CF" w14:textId="77777777" w:rsidR="005159DC" w:rsidRPr="00C97B65" w:rsidRDefault="005159DC" w:rsidP="005159DC">
      <w:pPr>
        <w:spacing w:after="0"/>
        <w:jc w:val="both"/>
        <w:rPr>
          <w:rFonts w:ascii="Times New Roman" w:hAnsi="Times New Roman" w:cs="Times New Roman"/>
          <w:sz w:val="24"/>
          <w:szCs w:val="24"/>
        </w:rPr>
      </w:pPr>
      <w:r w:rsidRPr="00C97B65">
        <w:rPr>
          <w:rFonts w:ascii="Times New Roman" w:eastAsia="Times New Roman" w:hAnsi="Times New Roman" w:cs="Times New Roman"/>
          <w:sz w:val="24"/>
          <w:szCs w:val="24"/>
        </w:rPr>
        <w:t>Apliecinām, ka finanšu piedāvājumā norādītajā cenā ir iekļautas visas izmaksas, kas saistītas ar preču izgatavošanu, druku, iepakošanu, piegādi līdz Pasūtītāja norādītajai adresei, garantijas saistību nodrošināšanu, nodokļiem (izņemot PVN), nodevām un citām izmaksām, kas nepieciešamas tehniskajā specifikācijā noteikto prasību izpildei.</w:t>
      </w:r>
    </w:p>
    <w:p w14:paraId="7471E073" w14:textId="77777777" w:rsidR="00A00A5C" w:rsidRDefault="00A00A5C" w:rsidP="00A00A5C">
      <w:pPr>
        <w:spacing w:after="0"/>
        <w:rPr>
          <w:rFonts w:ascii="Times New Roman" w:hAnsi="Times New Roman" w:cs="Times New Roman"/>
        </w:rPr>
      </w:pPr>
    </w:p>
    <w:p w14:paraId="0F295B6C" w14:textId="77777777" w:rsidR="00A00A5C" w:rsidRDefault="00A00A5C" w:rsidP="00A00A5C">
      <w:pPr>
        <w:spacing w:after="0"/>
        <w:rPr>
          <w:rFonts w:ascii="Times New Roman" w:hAnsi="Times New Roman" w:cs="Times New Roman"/>
        </w:rPr>
      </w:pPr>
    </w:p>
    <w:p w14:paraId="4B800FFC" w14:textId="4FBC8AE5" w:rsidR="00A00A5C" w:rsidRPr="00DE10BC" w:rsidRDefault="00A00A5C" w:rsidP="00A00A5C">
      <w:pPr>
        <w:spacing w:after="0"/>
        <w:rPr>
          <w:rFonts w:ascii="Times New Roman" w:hAnsi="Times New Roman" w:cs="Times New Roman"/>
        </w:rPr>
      </w:pPr>
      <w:r w:rsidRPr="00DE10BC">
        <w:rPr>
          <w:rFonts w:ascii="Times New Roman" w:hAnsi="Times New Roman" w:cs="Times New Roman"/>
        </w:rPr>
        <w:t>Paraksts *: ___________________________________</w:t>
      </w:r>
    </w:p>
    <w:p w14:paraId="0AF204DA" w14:textId="77777777" w:rsidR="00A00A5C" w:rsidRPr="00DE10BC" w:rsidRDefault="00A00A5C" w:rsidP="00A00A5C">
      <w:pPr>
        <w:spacing w:after="0"/>
        <w:rPr>
          <w:rFonts w:ascii="Times New Roman" w:hAnsi="Times New Roman" w:cs="Times New Roman"/>
        </w:rPr>
      </w:pPr>
      <w:r w:rsidRPr="00DE10BC">
        <w:rPr>
          <w:rFonts w:ascii="Times New Roman" w:hAnsi="Times New Roman" w:cs="Times New Roman"/>
        </w:rPr>
        <w:t xml:space="preserve">                 </w:t>
      </w:r>
      <w:r>
        <w:rPr>
          <w:rFonts w:ascii="Times New Roman" w:hAnsi="Times New Roman" w:cs="Times New Roman"/>
        </w:rPr>
        <w:t xml:space="preserve">  </w:t>
      </w:r>
      <w:r w:rsidRPr="00DE10BC">
        <w:rPr>
          <w:rFonts w:ascii="Times New Roman" w:hAnsi="Times New Roman" w:cs="Times New Roman"/>
          <w:sz w:val="20"/>
          <w:szCs w:val="20"/>
        </w:rPr>
        <w:t>Pretendenta vadītājs vai pilnvarotais pārstāvis</w:t>
      </w:r>
    </w:p>
    <w:p w14:paraId="01B0CB8F" w14:textId="77777777" w:rsidR="00A00A5C" w:rsidRPr="00DE10BC" w:rsidRDefault="00A00A5C" w:rsidP="00A00A5C">
      <w:pPr>
        <w:rPr>
          <w:rFonts w:ascii="Times New Roman" w:hAnsi="Times New Roman" w:cs="Times New Roman"/>
        </w:rPr>
      </w:pPr>
      <w:r w:rsidRPr="00DE10BC">
        <w:rPr>
          <w:rFonts w:ascii="Times New Roman" w:hAnsi="Times New Roman" w:cs="Times New Roman"/>
        </w:rPr>
        <w:t xml:space="preserve"> </w:t>
      </w:r>
    </w:p>
    <w:p w14:paraId="767DCE70" w14:textId="77777777" w:rsidR="00A00A5C" w:rsidRPr="00DE10BC" w:rsidRDefault="00A00A5C" w:rsidP="00A00A5C">
      <w:pPr>
        <w:rPr>
          <w:rFonts w:ascii="Times New Roman" w:hAnsi="Times New Roman" w:cs="Times New Roman"/>
        </w:rPr>
      </w:pPr>
      <w:r w:rsidRPr="00DE10BC">
        <w:rPr>
          <w:rFonts w:ascii="Times New Roman" w:hAnsi="Times New Roman" w:cs="Times New Roman"/>
        </w:rPr>
        <w:t>Vārds, uzvārds:  ________________</w:t>
      </w:r>
    </w:p>
    <w:p w14:paraId="5365A64F" w14:textId="77777777" w:rsidR="00A00A5C" w:rsidRPr="00DE10BC" w:rsidRDefault="00A00A5C" w:rsidP="00A00A5C">
      <w:pPr>
        <w:rPr>
          <w:rFonts w:ascii="Times New Roman" w:hAnsi="Times New Roman" w:cs="Times New Roman"/>
        </w:rPr>
      </w:pPr>
      <w:r w:rsidRPr="00DE10BC">
        <w:rPr>
          <w:rFonts w:ascii="Times New Roman" w:hAnsi="Times New Roman" w:cs="Times New Roman"/>
        </w:rPr>
        <w:t>Amats:  ____________________</w:t>
      </w:r>
    </w:p>
    <w:p w14:paraId="7DAA0CC5" w14:textId="77777777" w:rsidR="00A00A5C" w:rsidRPr="00DE10BC" w:rsidRDefault="00A00A5C" w:rsidP="00A00A5C">
      <w:pPr>
        <w:jc w:val="both"/>
        <w:rPr>
          <w:rFonts w:ascii="Times New Roman" w:hAnsi="Times New Roman" w:cs="Times New Roman"/>
        </w:rPr>
      </w:pPr>
      <w:r w:rsidRPr="00DE10BC">
        <w:rPr>
          <w:rFonts w:ascii="Times New Roman" w:hAnsi="Times New Roman" w:cs="Times New Roman"/>
        </w:rPr>
        <w:t>*</w:t>
      </w:r>
      <w:r w:rsidRPr="00DE10BC">
        <w:rPr>
          <w:rFonts w:ascii="Times New Roman" w:hAnsi="Times New Roman" w:cs="Times New Roman"/>
          <w:i/>
          <w:iCs/>
        </w:rPr>
        <w:t>Pieteikums ir jāparaksta pretendenta vadītājam vai viņa pilnvarotai personai (šādā gadījumā pretendenta piedāvājumam obligāti jāpievieno pilnvara).</w:t>
      </w:r>
    </w:p>
    <w:p w14:paraId="6DBD5895" w14:textId="289071D6" w:rsidR="00C03DED" w:rsidRPr="005159DC" w:rsidRDefault="00C03DED" w:rsidP="00C96C9D">
      <w:pPr>
        <w:rPr>
          <w:rFonts w:ascii="Times New Roman" w:hAnsi="Times New Roman" w:cs="Times New Roman"/>
          <w:sz w:val="24"/>
          <w:szCs w:val="24"/>
        </w:rPr>
      </w:pPr>
    </w:p>
    <w:sectPr w:rsidR="00C03DED" w:rsidRPr="005159DC" w:rsidSect="00D736CA">
      <w:headerReference w:type="default" r:id="rId19"/>
      <w:footerReference w:type="default" r:id="rId20"/>
      <w:pgSz w:w="11906" w:h="16838"/>
      <w:pgMar w:top="1134"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83BD" w14:textId="77777777" w:rsidR="00524CF2" w:rsidRDefault="00524CF2" w:rsidP="00C96C9D">
      <w:pPr>
        <w:spacing w:after="0" w:line="240" w:lineRule="auto"/>
      </w:pPr>
      <w:r>
        <w:separator/>
      </w:r>
    </w:p>
  </w:endnote>
  <w:endnote w:type="continuationSeparator" w:id="0">
    <w:p w14:paraId="52B6DE5B" w14:textId="77777777" w:rsidR="00524CF2" w:rsidRDefault="00524CF2" w:rsidP="00C96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Arial">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727558"/>
      <w:docPartObj>
        <w:docPartGallery w:val="Page Numbers (Bottom of Page)"/>
        <w:docPartUnique/>
      </w:docPartObj>
    </w:sdtPr>
    <w:sdtEndPr>
      <w:rPr>
        <w:rFonts w:ascii="Times New Roman" w:hAnsi="Times New Roman" w:cs="Times New Roman"/>
      </w:rPr>
    </w:sdtEndPr>
    <w:sdtContent>
      <w:p w14:paraId="4D153579" w14:textId="19F925EB" w:rsidR="00973919" w:rsidRPr="00DE10BC" w:rsidRDefault="00973919">
        <w:pPr>
          <w:pStyle w:val="Kjene"/>
          <w:jc w:val="center"/>
          <w:rPr>
            <w:rFonts w:ascii="Times New Roman" w:hAnsi="Times New Roman" w:cs="Times New Roman"/>
          </w:rPr>
        </w:pPr>
        <w:r w:rsidRPr="00DE10BC">
          <w:rPr>
            <w:rFonts w:ascii="Times New Roman" w:hAnsi="Times New Roman" w:cs="Times New Roman"/>
          </w:rPr>
          <w:fldChar w:fldCharType="begin"/>
        </w:r>
        <w:r w:rsidRPr="00DE10BC">
          <w:rPr>
            <w:rFonts w:ascii="Times New Roman" w:hAnsi="Times New Roman" w:cs="Times New Roman"/>
          </w:rPr>
          <w:instrText>PAGE   \* MERGEFORMAT</w:instrText>
        </w:r>
        <w:r w:rsidRPr="00DE10BC">
          <w:rPr>
            <w:rFonts w:ascii="Times New Roman" w:hAnsi="Times New Roman" w:cs="Times New Roman"/>
          </w:rPr>
          <w:fldChar w:fldCharType="separate"/>
        </w:r>
        <w:r w:rsidRPr="00DE10BC">
          <w:rPr>
            <w:rFonts w:ascii="Times New Roman" w:hAnsi="Times New Roman" w:cs="Times New Roman"/>
          </w:rPr>
          <w:t>2</w:t>
        </w:r>
        <w:r w:rsidRPr="00DE10BC">
          <w:rPr>
            <w:rFonts w:ascii="Times New Roman" w:hAnsi="Times New Roman" w:cs="Times New Roman"/>
          </w:rPr>
          <w:fldChar w:fldCharType="end"/>
        </w:r>
      </w:p>
    </w:sdtContent>
  </w:sdt>
  <w:p w14:paraId="39793498" w14:textId="77777777" w:rsidR="00973919" w:rsidRDefault="009739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8D34" w14:textId="77777777" w:rsidR="00524CF2" w:rsidRDefault="00524CF2" w:rsidP="00C96C9D">
      <w:pPr>
        <w:spacing w:after="0" w:line="240" w:lineRule="auto"/>
      </w:pPr>
      <w:r>
        <w:separator/>
      </w:r>
    </w:p>
  </w:footnote>
  <w:footnote w:type="continuationSeparator" w:id="0">
    <w:p w14:paraId="2232A21A" w14:textId="77777777" w:rsidR="00524CF2" w:rsidRDefault="00524CF2" w:rsidP="00C96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6F21" w14:textId="76C4B080" w:rsidR="00C96C9D" w:rsidRPr="0000120D" w:rsidRDefault="00C96C9D" w:rsidP="00D736CA">
    <w:pPr>
      <w:jc w:val="both"/>
    </w:pPr>
    <w:r w:rsidRPr="0000120D">
      <w:rPr>
        <w:noProof/>
      </w:rPr>
      <w:drawing>
        <wp:inline distT="0" distB="0" distL="0" distR="0" wp14:anchorId="455A6E73" wp14:editId="394C1775">
          <wp:extent cx="986016" cy="426720"/>
          <wp:effectExtent l="0" t="0" r="5080" b="0"/>
          <wp:docPr id="1952225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37556f-f286-4e63-983f-123fc5e48ea4.png"/>
                  <pic:cNvPicPr/>
                </pic:nvPicPr>
                <pic:blipFill>
                  <a:blip r:embed="rId1"/>
                  <a:stretch>
                    <a:fillRect/>
                  </a:stretch>
                </pic:blipFill>
                <pic:spPr>
                  <a:xfrm>
                    <a:off x="0" y="0"/>
                    <a:ext cx="1004276" cy="434622"/>
                  </a:xfrm>
                  <a:prstGeom prst="rect">
                    <a:avLst/>
                  </a:prstGeom>
                </pic:spPr>
              </pic:pic>
            </a:graphicData>
          </a:graphic>
        </wp:inline>
      </w:drawing>
    </w:r>
    <w:r w:rsidR="00D736CA">
      <w:rPr>
        <w:rFonts w:ascii="Times New Roman" w:hAnsi="Times New Roman" w:cs="Times New Roman"/>
      </w:rPr>
      <w:t xml:space="preserve"> </w:t>
    </w:r>
    <w:r w:rsidR="00C03DED" w:rsidRPr="00D736CA">
      <w:rPr>
        <w:rFonts w:ascii="Times New Roman" w:hAnsi="Times New Roman" w:cs="Times New Roman"/>
      </w:rPr>
      <w:t>Noteikumi dalībai cenu aptaujā</w:t>
    </w:r>
    <w:r w:rsidRPr="00D736CA">
      <w:rPr>
        <w:rFonts w:ascii="Times New Roman" w:hAnsi="Times New Roman" w:cs="Times New Roman"/>
      </w:rPr>
      <w:t xml:space="preserve"> </w:t>
    </w:r>
    <w:r w:rsidR="00C03DED" w:rsidRPr="00D736CA">
      <w:rPr>
        <w:rFonts w:ascii="Times New Roman" w:hAnsi="Times New Roman" w:cs="Times New Roman"/>
      </w:rPr>
      <w:t>“Lielformāta informācijas stendu</w:t>
    </w:r>
    <w:r w:rsidR="002A3993" w:rsidRPr="00D736CA">
      <w:rPr>
        <w:rFonts w:ascii="Times New Roman" w:hAnsi="Times New Roman" w:cs="Times New Roman"/>
      </w:rPr>
      <w:t xml:space="preserve">, </w:t>
    </w:r>
    <w:r w:rsidR="00C03DED" w:rsidRPr="00D736CA">
      <w:rPr>
        <w:rFonts w:ascii="Times New Roman" w:hAnsi="Times New Roman" w:cs="Times New Roman"/>
      </w:rPr>
      <w:t>ilgtspējīgu informatīvo plākšņu izgatavošana</w:t>
    </w:r>
    <w:r w:rsidR="002A3993" w:rsidRPr="00D736CA">
      <w:rPr>
        <w:rFonts w:ascii="Times New Roman" w:hAnsi="Times New Roman" w:cs="Times New Roman"/>
      </w:rPr>
      <w:t xml:space="preserve"> un piegāde</w:t>
    </w:r>
    <w:r w:rsidR="00D736CA">
      <w:rPr>
        <w:rFonts w:ascii="Times New Roman" w:hAnsi="Times New Roman" w:cs="Times New Roman"/>
      </w:rPr>
      <w:t>”</w:t>
    </w:r>
    <w:r w:rsidR="00C03DED" w:rsidRPr="00D736CA">
      <w:rPr>
        <w:rFonts w:ascii="Times New Roman" w:hAnsi="Times New Roman" w:cs="Times New Roman"/>
      </w:rPr>
      <w:t xml:space="preserve"> </w:t>
    </w:r>
    <w:r w:rsidR="00C03DED" w:rsidRPr="00D736CA">
      <w:rPr>
        <w:rFonts w:ascii="Times New Roman" w:hAnsi="Times New Roman" w:cs="Times New Roman"/>
        <w:i/>
        <w:iCs/>
      </w:rPr>
      <w:t>(</w:t>
    </w:r>
    <w:proofErr w:type="spellStart"/>
    <w:r w:rsidR="00C03DED" w:rsidRPr="00D736CA">
      <w:rPr>
        <w:rFonts w:ascii="Times New Roman" w:hAnsi="Times New Roman" w:cs="Times New Roman"/>
        <w:i/>
        <w:iCs/>
      </w:rPr>
      <w:t>Id</w:t>
    </w:r>
    <w:proofErr w:type="spellEnd"/>
    <w:r w:rsidR="00C03DED" w:rsidRPr="00D736CA">
      <w:rPr>
        <w:rFonts w:ascii="Times New Roman" w:hAnsi="Times New Roman" w:cs="Times New Roman"/>
        <w:i/>
        <w:iCs/>
      </w:rPr>
      <w:t>. Nr. DŪ-ZI-2026/2/ERAF)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454"/>
    <w:multiLevelType w:val="multilevel"/>
    <w:tmpl w:val="7804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2CB9"/>
    <w:multiLevelType w:val="multilevel"/>
    <w:tmpl w:val="005891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BDA6002"/>
    <w:multiLevelType w:val="multilevel"/>
    <w:tmpl w:val="1364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A36CD"/>
    <w:multiLevelType w:val="multilevel"/>
    <w:tmpl w:val="756885F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2B8A1AEC"/>
    <w:multiLevelType w:val="multilevel"/>
    <w:tmpl w:val="FC7490FA"/>
    <w:lvl w:ilvl="0">
      <w:start w:val="1"/>
      <w:numFmt w:val="none"/>
      <w:suff w:val="nothing"/>
      <w:lvlText w:val=""/>
      <w:lvlJc w:val="left"/>
      <w:pPr>
        <w:ind w:left="432" w:hanging="432"/>
      </w:pPr>
      <w:rPr>
        <w:rFonts w:hint="default"/>
      </w:rPr>
    </w:lvl>
    <w:lvl w:ilvl="1">
      <w:start w:val="1"/>
      <w:numFmt w:val="none"/>
      <w:suff w:val="space"/>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5" w15:restartNumberingAfterBreak="0">
    <w:nsid w:val="63935499"/>
    <w:multiLevelType w:val="multilevel"/>
    <w:tmpl w:val="791A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3364D1"/>
    <w:multiLevelType w:val="multilevel"/>
    <w:tmpl w:val="E52C6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8877A3"/>
    <w:multiLevelType w:val="multilevel"/>
    <w:tmpl w:val="525E79BA"/>
    <w:lvl w:ilvl="0">
      <w:start w:val="4"/>
      <w:numFmt w:val="decimal"/>
      <w:lvlText w:val="%1."/>
      <w:lvlJc w:val="left"/>
      <w:pPr>
        <w:tabs>
          <w:tab w:val="num" w:pos="720"/>
        </w:tabs>
        <w:ind w:left="720" w:hanging="360"/>
      </w:pPr>
      <w:rPr>
        <w:rFonts w:hint="default"/>
      </w:rPr>
    </w:lvl>
    <w:lvl w:ilvl="1">
      <w:start w:val="1"/>
      <w:numFmt w:val="decimal"/>
      <w:suff w:val="space"/>
      <w:lvlText w:val="%1.%2."/>
      <w:lvlJc w:val="left"/>
      <w:pPr>
        <w:ind w:left="786"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840237903">
    <w:abstractNumId w:val="0"/>
  </w:num>
  <w:num w:numId="2" w16cid:durableId="2102414246">
    <w:abstractNumId w:val="2"/>
  </w:num>
  <w:num w:numId="3" w16cid:durableId="2046833588">
    <w:abstractNumId w:val="5"/>
  </w:num>
  <w:num w:numId="4" w16cid:durableId="299311077">
    <w:abstractNumId w:val="4"/>
  </w:num>
  <w:num w:numId="5" w16cid:durableId="133376622">
    <w:abstractNumId w:val="7"/>
  </w:num>
  <w:num w:numId="6" w16cid:durableId="1132334279">
    <w:abstractNumId w:val="1"/>
  </w:num>
  <w:num w:numId="7" w16cid:durableId="792362389">
    <w:abstractNumId w:val="3"/>
  </w:num>
  <w:num w:numId="8" w16cid:durableId="1614943160">
    <w:abstractNumId w:val="6"/>
  </w:num>
  <w:num w:numId="9" w16cid:durableId="1093280694">
    <w:abstractNumId w:val="4"/>
    <w:lvlOverride w:ilvl="0">
      <w:lvl w:ilvl="0">
        <w:start w:val="1"/>
        <w:numFmt w:val="none"/>
        <w:suff w:val="nothing"/>
        <w:lvlText w:val=""/>
        <w:lvlJc w:val="left"/>
        <w:pPr>
          <w:ind w:left="432" w:hanging="432"/>
        </w:pPr>
        <w:rPr>
          <w:rFonts w:hint="default"/>
        </w:rPr>
      </w:lvl>
    </w:lvlOverride>
    <w:lvlOverride w:ilvl="1">
      <w:lvl w:ilvl="1">
        <w:start w:val="1"/>
        <w:numFmt w:val="none"/>
        <w:suff w:val="space"/>
        <w:lvlText w:val=""/>
        <w:lvlJc w:val="left"/>
        <w:pPr>
          <w:ind w:left="0" w:firstLine="0"/>
        </w:pPr>
        <w:rPr>
          <w:rFonts w:hint="default"/>
        </w:rPr>
      </w:lvl>
    </w:lvlOverride>
    <w:lvlOverride w:ilvl="2">
      <w:lvl w:ilvl="2">
        <w:start w:val="1"/>
        <w:numFmt w:val="none"/>
        <w:suff w:val="nothing"/>
        <w:lvlText w:val=""/>
        <w:lvlJc w:val="left"/>
        <w:pPr>
          <w:ind w:left="720" w:hanging="720"/>
        </w:pPr>
        <w:rPr>
          <w:rFonts w:hint="default"/>
        </w:rPr>
      </w:lvl>
    </w:lvlOverride>
    <w:lvlOverride w:ilvl="3">
      <w:lvl w:ilvl="3">
        <w:start w:val="1"/>
        <w:numFmt w:val="none"/>
        <w:suff w:val="nothing"/>
        <w:lvlText w:val=""/>
        <w:lvlJc w:val="left"/>
        <w:pPr>
          <w:ind w:left="864" w:hanging="864"/>
        </w:pPr>
        <w:rPr>
          <w:rFonts w:hint="default"/>
        </w:rPr>
      </w:lvl>
    </w:lvlOverride>
    <w:lvlOverride w:ilvl="4">
      <w:lvl w:ilvl="4">
        <w:start w:val="1"/>
        <w:numFmt w:val="none"/>
        <w:suff w:val="nothing"/>
        <w:lvlText w:val=""/>
        <w:lvlJc w:val="left"/>
        <w:pPr>
          <w:ind w:left="1008" w:hanging="1008"/>
        </w:pPr>
        <w:rPr>
          <w:rFonts w:hint="default"/>
        </w:rPr>
      </w:lvl>
    </w:lvlOverride>
    <w:lvlOverride w:ilvl="5">
      <w:lvl w:ilvl="5">
        <w:start w:val="1"/>
        <w:numFmt w:val="none"/>
        <w:suff w:val="nothing"/>
        <w:lvlText w:val=""/>
        <w:lvlJc w:val="left"/>
        <w:pPr>
          <w:ind w:left="1152" w:hanging="1152"/>
        </w:pPr>
        <w:rPr>
          <w:rFonts w:hint="default"/>
        </w:rPr>
      </w:lvl>
    </w:lvlOverride>
    <w:lvlOverride w:ilvl="6">
      <w:lvl w:ilvl="6">
        <w:start w:val="1"/>
        <w:numFmt w:val="none"/>
        <w:suff w:val="nothing"/>
        <w:lvlText w:val=""/>
        <w:lvlJc w:val="left"/>
        <w:pPr>
          <w:ind w:left="1296" w:hanging="1296"/>
        </w:pPr>
        <w:rPr>
          <w:rFonts w:hint="default"/>
        </w:rPr>
      </w:lvl>
    </w:lvlOverride>
    <w:lvlOverride w:ilvl="7">
      <w:lvl w:ilvl="7">
        <w:start w:val="1"/>
        <w:numFmt w:val="none"/>
        <w:suff w:val="nothing"/>
        <w:lvlText w:val=""/>
        <w:lvlJc w:val="left"/>
        <w:pPr>
          <w:ind w:left="1440" w:hanging="1440"/>
        </w:pPr>
        <w:rPr>
          <w:rFonts w:hint="default"/>
        </w:rPr>
      </w:lvl>
    </w:lvlOverride>
    <w:lvlOverride w:ilvl="8">
      <w:lvl w:ilvl="8">
        <w:start w:val="1"/>
        <w:numFmt w:val="none"/>
        <w:suff w:val="nothing"/>
        <w:lvlText w:val=""/>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C9D"/>
    <w:rsid w:val="0000120D"/>
    <w:rsid w:val="00007C10"/>
    <w:rsid w:val="0001737B"/>
    <w:rsid w:val="00055EB5"/>
    <w:rsid w:val="00084350"/>
    <w:rsid w:val="00126D8C"/>
    <w:rsid w:val="00136479"/>
    <w:rsid w:val="001B07F3"/>
    <w:rsid w:val="00237AFE"/>
    <w:rsid w:val="002A3993"/>
    <w:rsid w:val="00336CC3"/>
    <w:rsid w:val="00340E89"/>
    <w:rsid w:val="00346DEF"/>
    <w:rsid w:val="003675C8"/>
    <w:rsid w:val="003C73BC"/>
    <w:rsid w:val="004054CD"/>
    <w:rsid w:val="0043506F"/>
    <w:rsid w:val="00452781"/>
    <w:rsid w:val="004A197A"/>
    <w:rsid w:val="004B2A03"/>
    <w:rsid w:val="004F7871"/>
    <w:rsid w:val="005159DC"/>
    <w:rsid w:val="00524CF2"/>
    <w:rsid w:val="00531C61"/>
    <w:rsid w:val="005F4A40"/>
    <w:rsid w:val="00602F88"/>
    <w:rsid w:val="00716C86"/>
    <w:rsid w:val="007A4CDA"/>
    <w:rsid w:val="007C664C"/>
    <w:rsid w:val="00814769"/>
    <w:rsid w:val="008370A0"/>
    <w:rsid w:val="008B13A6"/>
    <w:rsid w:val="008B2108"/>
    <w:rsid w:val="008B44EF"/>
    <w:rsid w:val="00952934"/>
    <w:rsid w:val="00954DA4"/>
    <w:rsid w:val="00973919"/>
    <w:rsid w:val="009D2D29"/>
    <w:rsid w:val="00A00A5C"/>
    <w:rsid w:val="00A05C9D"/>
    <w:rsid w:val="00A757FD"/>
    <w:rsid w:val="00A8547C"/>
    <w:rsid w:val="00AA0550"/>
    <w:rsid w:val="00AA5B75"/>
    <w:rsid w:val="00AC0164"/>
    <w:rsid w:val="00B016D5"/>
    <w:rsid w:val="00B0771E"/>
    <w:rsid w:val="00B4097B"/>
    <w:rsid w:val="00B53496"/>
    <w:rsid w:val="00B63A75"/>
    <w:rsid w:val="00C03DED"/>
    <w:rsid w:val="00C8011D"/>
    <w:rsid w:val="00C96C9D"/>
    <w:rsid w:val="00CA6071"/>
    <w:rsid w:val="00CB59B7"/>
    <w:rsid w:val="00D05770"/>
    <w:rsid w:val="00D2367C"/>
    <w:rsid w:val="00D40005"/>
    <w:rsid w:val="00D50E7B"/>
    <w:rsid w:val="00D736CA"/>
    <w:rsid w:val="00D81DD2"/>
    <w:rsid w:val="00DA5EED"/>
    <w:rsid w:val="00DE10BC"/>
    <w:rsid w:val="00E129DC"/>
    <w:rsid w:val="00E75A66"/>
    <w:rsid w:val="00EB1BC9"/>
    <w:rsid w:val="00EF3831"/>
    <w:rsid w:val="00F72596"/>
    <w:rsid w:val="00F73661"/>
    <w:rsid w:val="00F7618C"/>
    <w:rsid w:val="00FD7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EBEA1"/>
  <w15:chartTrackingRefBased/>
  <w15:docId w15:val="{AB374F07-7206-4D24-BB38-180EAA52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96C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96C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96C9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96C9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96C9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96C9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96C9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96C9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96C9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96C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96C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96C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96C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96C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96C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96C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96C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96C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96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96C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96C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96C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96C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96C9D"/>
    <w:rPr>
      <w:i/>
      <w:iCs/>
      <w:color w:val="404040" w:themeColor="text1" w:themeTint="BF"/>
    </w:rPr>
  </w:style>
  <w:style w:type="paragraph" w:styleId="Sarakstarindkopa">
    <w:name w:val="List Paragraph"/>
    <w:aliases w:val="Syle 1,Normal bullet 2,Bullet list,Strip,H&amp;P List Paragraph,Līguma galvenais punkts,Virsraksti,Saistīto dokumentu saraksts,PPS_Bullet,2,List Paragraph1,Numurets,Colorful List - Accent 12,Numbered Para 1,Dot pt,No Spacing1,list paragrap"/>
    <w:basedOn w:val="Parasts"/>
    <w:link w:val="SarakstarindkopaRakstz"/>
    <w:uiPriority w:val="34"/>
    <w:qFormat/>
    <w:rsid w:val="00C96C9D"/>
    <w:pPr>
      <w:ind w:left="720"/>
      <w:contextualSpacing/>
    </w:pPr>
  </w:style>
  <w:style w:type="character" w:styleId="Intensvsizclums">
    <w:name w:val="Intense Emphasis"/>
    <w:basedOn w:val="Noklusjumarindkopasfonts"/>
    <w:uiPriority w:val="21"/>
    <w:qFormat/>
    <w:rsid w:val="00C96C9D"/>
    <w:rPr>
      <w:i/>
      <w:iCs/>
      <w:color w:val="2F5496" w:themeColor="accent1" w:themeShade="BF"/>
    </w:rPr>
  </w:style>
  <w:style w:type="paragraph" w:styleId="Intensvscitts">
    <w:name w:val="Intense Quote"/>
    <w:basedOn w:val="Parasts"/>
    <w:next w:val="Parasts"/>
    <w:link w:val="IntensvscittsRakstz"/>
    <w:uiPriority w:val="30"/>
    <w:qFormat/>
    <w:rsid w:val="00C96C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96C9D"/>
    <w:rPr>
      <w:i/>
      <w:iCs/>
      <w:color w:val="2F5496" w:themeColor="accent1" w:themeShade="BF"/>
    </w:rPr>
  </w:style>
  <w:style w:type="character" w:styleId="Intensvaatsauce">
    <w:name w:val="Intense Reference"/>
    <w:basedOn w:val="Noklusjumarindkopasfonts"/>
    <w:uiPriority w:val="32"/>
    <w:qFormat/>
    <w:rsid w:val="00C96C9D"/>
    <w:rPr>
      <w:b/>
      <w:bCs/>
      <w:smallCaps/>
      <w:color w:val="2F5496" w:themeColor="accent1" w:themeShade="BF"/>
      <w:spacing w:val="5"/>
    </w:rPr>
  </w:style>
  <w:style w:type="paragraph" w:styleId="Galvene">
    <w:name w:val="header"/>
    <w:basedOn w:val="Parasts"/>
    <w:link w:val="GalveneRakstz"/>
    <w:uiPriority w:val="99"/>
    <w:unhideWhenUsed/>
    <w:rsid w:val="00C96C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96C9D"/>
  </w:style>
  <w:style w:type="paragraph" w:styleId="Kjene">
    <w:name w:val="footer"/>
    <w:basedOn w:val="Parasts"/>
    <w:link w:val="KjeneRakstz"/>
    <w:uiPriority w:val="99"/>
    <w:unhideWhenUsed/>
    <w:rsid w:val="00C96C9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96C9D"/>
  </w:style>
  <w:style w:type="table" w:styleId="Reatabula">
    <w:name w:val="Table Grid"/>
    <w:basedOn w:val="Parastatabula"/>
    <w:uiPriority w:val="39"/>
    <w:rsid w:val="00DA5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qFormat/>
    <w:rsid w:val="00C03DED"/>
    <w:rPr>
      <w:color w:val="0000FF"/>
      <w:u w:val="single"/>
    </w:rPr>
  </w:style>
  <w:style w:type="character" w:styleId="Izclums">
    <w:name w:val="Emphasis"/>
    <w:uiPriority w:val="20"/>
    <w:qFormat/>
    <w:rsid w:val="00C03DED"/>
    <w:rPr>
      <w:i/>
      <w:iCs/>
    </w:rPr>
  </w:style>
  <w:style w:type="character" w:styleId="Neatrisintapieminana">
    <w:name w:val="Unresolved Mention"/>
    <w:basedOn w:val="Noklusjumarindkopasfonts"/>
    <w:uiPriority w:val="99"/>
    <w:semiHidden/>
    <w:unhideWhenUsed/>
    <w:rsid w:val="004B2A03"/>
    <w:rPr>
      <w:color w:val="605E5C"/>
      <w:shd w:val="clear" w:color="auto" w:fill="E1DFDD"/>
    </w:rPr>
  </w:style>
  <w:style w:type="character" w:customStyle="1" w:styleId="c2">
    <w:name w:val="c2"/>
    <w:basedOn w:val="Noklusjumarindkopasfonts"/>
    <w:qFormat/>
    <w:rsid w:val="00340E89"/>
  </w:style>
  <w:style w:type="paragraph" w:customStyle="1" w:styleId="Sarakstarindkopa1">
    <w:name w:val="Saraksta rindkopa1"/>
    <w:basedOn w:val="Parasts"/>
    <w:qFormat/>
    <w:rsid w:val="00340E89"/>
    <w:pPr>
      <w:widowControl w:val="0"/>
      <w:suppressAutoHyphens/>
      <w:spacing w:after="0" w:line="240" w:lineRule="auto"/>
      <w:ind w:left="720"/>
    </w:pPr>
    <w:rPr>
      <w:rFonts w:ascii="Times New Roman" w:eastAsia="Lucida Sans Unicode" w:hAnsi="Times New Roman" w:cs="Tahoma"/>
      <w:color w:val="00000A"/>
      <w:kern w:val="2"/>
      <w:sz w:val="24"/>
      <w:szCs w:val="24"/>
      <w:lang w:eastAsia="lv-LV" w:bidi="lv-LV"/>
    </w:rPr>
  </w:style>
  <w:style w:type="character" w:styleId="Komentraatsauce">
    <w:name w:val="annotation reference"/>
    <w:basedOn w:val="Noklusjumarindkopasfonts"/>
    <w:uiPriority w:val="99"/>
    <w:semiHidden/>
    <w:unhideWhenUsed/>
    <w:rsid w:val="00CB59B7"/>
    <w:rPr>
      <w:sz w:val="16"/>
      <w:szCs w:val="16"/>
    </w:rPr>
  </w:style>
  <w:style w:type="paragraph" w:styleId="Komentrateksts">
    <w:name w:val="annotation text"/>
    <w:basedOn w:val="Parasts"/>
    <w:link w:val="KomentratekstsRakstz"/>
    <w:uiPriority w:val="99"/>
    <w:semiHidden/>
    <w:unhideWhenUsed/>
    <w:rsid w:val="00CB59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B59B7"/>
    <w:rPr>
      <w:sz w:val="20"/>
      <w:szCs w:val="20"/>
    </w:rPr>
  </w:style>
  <w:style w:type="paragraph" w:styleId="Komentratma">
    <w:name w:val="annotation subject"/>
    <w:basedOn w:val="Komentrateksts"/>
    <w:next w:val="Komentrateksts"/>
    <w:link w:val="KomentratmaRakstz"/>
    <w:uiPriority w:val="99"/>
    <w:semiHidden/>
    <w:unhideWhenUsed/>
    <w:rsid w:val="00CB59B7"/>
    <w:rPr>
      <w:b/>
      <w:bCs/>
    </w:rPr>
  </w:style>
  <w:style w:type="character" w:customStyle="1" w:styleId="KomentratmaRakstz">
    <w:name w:val="Komentāra tēma Rakstz."/>
    <w:basedOn w:val="KomentratekstsRakstz"/>
    <w:link w:val="Komentratma"/>
    <w:uiPriority w:val="99"/>
    <w:semiHidden/>
    <w:rsid w:val="00CB59B7"/>
    <w:rPr>
      <w:b/>
      <w:bCs/>
      <w:sz w:val="20"/>
      <w:szCs w:val="20"/>
    </w:rPr>
  </w:style>
  <w:style w:type="paragraph" w:customStyle="1" w:styleId="tv213limenis2">
    <w:name w:val="tv213 limenis2"/>
    <w:basedOn w:val="Parasts"/>
    <w:qFormat/>
    <w:rsid w:val="007C664C"/>
    <w:pPr>
      <w:widowControl w:val="0"/>
      <w:suppressAutoHyphens/>
      <w:spacing w:before="280" w:after="280" w:line="240" w:lineRule="auto"/>
    </w:pPr>
    <w:rPr>
      <w:rFonts w:ascii="Arial Unicode MS;Arial" w:eastAsia="Arial Unicode MS;Arial" w:hAnsi="Arial Unicode MS;Arial" w:cs="Arial Unicode MS;Arial"/>
      <w:color w:val="00000A"/>
      <w:kern w:val="2"/>
      <w:sz w:val="24"/>
      <w:szCs w:val="24"/>
      <w:lang w:eastAsia="lv-LV" w:bidi="lv-LV"/>
    </w:rPr>
  </w:style>
  <w:style w:type="character" w:customStyle="1" w:styleId="SarakstarindkopaRakstz">
    <w:name w:val="Saraksta rindkopa Rakstz."/>
    <w:aliases w:val="Syle 1 Rakstz.,Normal bullet 2 Rakstz.,Bullet list Rakstz.,Strip Rakstz.,H&amp;P List Paragraph Rakstz.,Līguma galvenais punkts Rakstz.,Virsraksti Rakstz.,Saistīto dokumentu saraksts Rakstz.,PPS_Bullet Rakstz.,2 Rakstz."/>
    <w:link w:val="Sarakstarindkopa"/>
    <w:qFormat/>
    <w:locked/>
    <w:rsid w:val="007C664C"/>
  </w:style>
  <w:style w:type="character" w:customStyle="1" w:styleId="FontStyle15">
    <w:name w:val="Font Style15"/>
    <w:uiPriority w:val="99"/>
    <w:rsid w:val="005159DC"/>
    <w:rPr>
      <w:rFonts w:ascii="Times New Roman" w:hAnsi="Times New Roman" w:cs="Times New Roman"/>
      <w:sz w:val="20"/>
      <w:szCs w:val="20"/>
    </w:rPr>
  </w:style>
  <w:style w:type="paragraph" w:styleId="Paraststmeklis">
    <w:name w:val="Normal (Web)"/>
    <w:basedOn w:val="Parasts"/>
    <w:uiPriority w:val="99"/>
    <w:semiHidden/>
    <w:unhideWhenUsed/>
    <w:rsid w:val="0001737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sudens.lv" TargetMode="External"/><Relationship Id="rId13" Type="http://schemas.openxmlformats.org/officeDocument/2006/relationships/image" Target="media/image1.png"/><Relationship Id="rId18" Type="http://schemas.openxmlformats.org/officeDocument/2006/relationships/hyperlink" Target="https://www.esfondi.lv/normativie-akti-un-dokumenti/2021-2027-planosanas-periods/komunikacijas-un-dizaina-vadlinija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obelesudens.lv"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stasija.djacuka@dobele.lv"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dobelesudens.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astasija.djacuka@dobele.lv"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654E9-CE7F-4D9B-AF1B-4BD032A4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9106</Words>
  <Characters>5191</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2026-07-06T08:38:00Z</cp:lastPrinted>
  <dcterms:created xsi:type="dcterms:W3CDTF">2026-07-06T10:31:00Z</dcterms:created>
  <dcterms:modified xsi:type="dcterms:W3CDTF">2026-07-06T10:34:00Z</dcterms:modified>
</cp:coreProperties>
</file>